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黑体" w:cs="Times New Roman"/>
          <w:sz w:val="44"/>
          <w:szCs w:val="44"/>
        </w:rPr>
      </w:pPr>
    </w:p>
    <w:p>
      <w:pPr>
        <w:spacing w:line="64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长沙农村商业银行股份有限公司</w:t>
      </w:r>
    </w:p>
    <w:p>
      <w:pPr>
        <w:spacing w:line="640" w:lineRule="exact"/>
        <w:jc w:val="center"/>
        <w:rPr>
          <w:rFonts w:ascii="Times New Roman" w:hAnsi="Times New Roman" w:eastAsia="方正小标宋简体" w:cs="Times New Roman"/>
          <w:sz w:val="40"/>
          <w:szCs w:val="40"/>
        </w:rPr>
      </w:pPr>
      <w:r>
        <w:rPr>
          <w:rFonts w:ascii="Times New Roman" w:hAnsi="Times New Roman" w:eastAsia="方正小标宋简体" w:cs="Times New Roman"/>
          <w:sz w:val="40"/>
          <w:szCs w:val="40"/>
        </w:rPr>
        <w:t>2021年度社会责任报告</w:t>
      </w:r>
    </w:p>
    <w:p>
      <w:pPr>
        <w:pStyle w:val="2"/>
        <w:rPr>
          <w:rFonts w:ascii="Times New Roman" w:hAnsi="Times New Roman" w:cs="Times New Roman"/>
        </w:rPr>
      </w:pP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2021年是建党百年华诞，是第二个百年奋斗目标开启之年，是十四五规划开局之年，是巩固拓展脱贫攻坚成果同乡村振兴有效衔接的起步之年，也是</w:t>
      </w:r>
      <w:r>
        <w:rPr>
          <w:rFonts w:hint="eastAsia" w:ascii="Times New Roman" w:hAnsi="Times New Roman" w:eastAsia="仿宋_GB2312" w:cs="Times New Roman"/>
          <w:sz w:val="32"/>
          <w:szCs w:val="32"/>
          <w:lang w:eastAsia="zh-CN"/>
        </w:rPr>
        <w:t>长沙农村商业银行股份有限公司（以下简称“我行”）</w:t>
      </w:r>
      <w:r>
        <w:rPr>
          <w:rFonts w:ascii="Times New Roman" w:hAnsi="Times New Roman" w:eastAsia="仿宋_GB2312" w:cs="Times New Roman"/>
          <w:sz w:val="32"/>
          <w:szCs w:val="32"/>
        </w:rPr>
        <w:t>成立五周年。</w:t>
      </w:r>
      <w:r>
        <w:rPr>
          <w:rFonts w:hint="eastAsia" w:ascii="Times New Roman" w:hAnsi="Times New Roman" w:eastAsia="仿宋_GB2312" w:cs="Times New Roman"/>
          <w:sz w:val="32"/>
          <w:szCs w:val="32"/>
          <w:lang w:eastAsia="zh-CN"/>
        </w:rPr>
        <w:t>我行</w:t>
      </w:r>
      <w:r>
        <w:rPr>
          <w:rFonts w:ascii="Times New Roman" w:hAnsi="Times New Roman" w:eastAsia="仿宋_GB2312" w:cs="Times New Roman"/>
          <w:kern w:val="0"/>
          <w:sz w:val="32"/>
          <w:szCs w:val="32"/>
        </w:rPr>
        <w:t>坚持稳中求进工作总基调，在抵御经济下行压力中保持了支农支小支微领跑地位，各项业务韧性和优势得到提升，</w:t>
      </w:r>
      <w:r>
        <w:rPr>
          <w:rFonts w:ascii="Times New Roman" w:hAnsi="Times New Roman" w:eastAsia="仿宋_GB2312" w:cs="Times New Roman"/>
          <w:sz w:val="32"/>
          <w:szCs w:val="32"/>
        </w:rPr>
        <w:t>坚持与长沙地方经济发展同呼吸、共命运，积极履行社会责任。</w:t>
      </w:r>
    </w:p>
    <w:p>
      <w:pPr>
        <w:spacing w:line="560" w:lineRule="exact"/>
        <w:ind w:firstLine="640" w:firstLineChars="200"/>
        <w:rPr>
          <w:rFonts w:ascii="Times New Roman" w:hAnsi="Times New Roman" w:eastAsia="黑体" w:cs="Times New Roman"/>
          <w:sz w:val="32"/>
          <w:szCs w:val="20"/>
        </w:rPr>
      </w:pPr>
      <w:r>
        <w:rPr>
          <w:rFonts w:ascii="Times New Roman" w:hAnsi="Times New Roman" w:eastAsia="黑体" w:cs="Times New Roman"/>
          <w:sz w:val="32"/>
          <w:szCs w:val="20"/>
        </w:rPr>
        <w:t>一、聚焦民生福祉，彰显社会担当</w:t>
      </w:r>
    </w:p>
    <w:p>
      <w:p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作为一家有温度的百姓银行，始终秉承义利兼顾、商业可持续的原则，努力寻求经济效益和社会效益的最佳平衡点。</w:t>
      </w:r>
      <w:r>
        <w:rPr>
          <w:rFonts w:ascii="Times New Roman" w:hAnsi="Times New Roman" w:eastAsia="仿宋_GB2312" w:cs="Times New Roman"/>
          <w:bCs/>
          <w:sz w:val="32"/>
          <w:szCs w:val="32"/>
        </w:rPr>
        <w:t>一是做好疫情防控。</w:t>
      </w:r>
      <w:r>
        <w:rPr>
          <w:rFonts w:ascii="Times New Roman" w:hAnsi="Times New Roman" w:eastAsia="仿宋_GB2312" w:cs="Times New Roman"/>
          <w:sz w:val="32"/>
          <w:szCs w:val="32"/>
        </w:rPr>
        <w:t>坚持做好疫情防控常态化工作，结合疫情信息摸排工作，认真排查相关重点地区来返人员情况，组织全行员工核酸检测3次，共计10000余人次。全力推进疫苗接种工作，全行员工及外包人员共计2938人，已接种2792人，不宜接种人员146人均已开具相关医学证明，全面落实应接尽接。</w:t>
      </w:r>
      <w:r>
        <w:rPr>
          <w:rFonts w:ascii="Times New Roman" w:hAnsi="Times New Roman" w:eastAsia="仿宋_GB2312" w:cs="Times New Roman"/>
          <w:bCs/>
          <w:sz w:val="32"/>
          <w:szCs w:val="32"/>
        </w:rPr>
        <w:t>二是履行社会责任</w:t>
      </w:r>
      <w:r>
        <w:rPr>
          <w:rFonts w:ascii="Times New Roman" w:hAnsi="Times New Roman" w:eastAsia="仿宋_GB2312" w:cs="Times New Roman"/>
          <w:kern w:val="0"/>
          <w:sz w:val="32"/>
          <w:szCs w:val="32"/>
        </w:rPr>
        <w:t>。向省联社1+1温暖基金捐赠100万元温暖资金，向140名贫困大学新生共计发放70万元助学款，向长沙青基会捐赠19.5万元援建13家希望小屋，设立10个爱心冰柜、57600瓶冷饮为户外工作者送上一份清凉，以实际行动建设有温度的百姓银行。</w:t>
      </w:r>
      <w:r>
        <w:rPr>
          <w:rFonts w:ascii="Times New Roman" w:hAnsi="Times New Roman" w:eastAsia="仿宋_GB2312" w:cs="Times New Roman"/>
          <w:bCs/>
          <w:sz w:val="32"/>
          <w:szCs w:val="32"/>
        </w:rPr>
        <w:t>三是坚持减费让利。</w:t>
      </w:r>
      <w:r>
        <w:rPr>
          <w:rFonts w:ascii="Times New Roman" w:hAnsi="Times New Roman" w:eastAsia="仿宋_GB2312" w:cs="Times New Roman"/>
          <w:kern w:val="0"/>
          <w:sz w:val="32"/>
          <w:szCs w:val="32"/>
        </w:rPr>
        <w:t>积极响应中央向实体经济让利的政策要求，减轻小微企业财务负担，采取无还本续贷、取消和降低企业收费、减免租金等方式，为小微企业节省财务成本500多万元。积极发展转贷基金业务，为小微企业节约转贷成本1500多万元。</w:t>
      </w:r>
    </w:p>
    <w:p>
      <w:pPr>
        <w:spacing w:line="560" w:lineRule="exact"/>
        <w:ind w:firstLine="640" w:firstLineChars="200"/>
        <w:rPr>
          <w:rFonts w:ascii="Times New Roman" w:hAnsi="Times New Roman" w:eastAsia="黑体" w:cs="Times New Roman"/>
          <w:sz w:val="32"/>
          <w:szCs w:val="20"/>
        </w:rPr>
      </w:pPr>
      <w:r>
        <w:rPr>
          <w:rFonts w:ascii="Times New Roman" w:hAnsi="Times New Roman" w:eastAsia="黑体" w:cs="Times New Roman"/>
          <w:sz w:val="32"/>
          <w:szCs w:val="20"/>
        </w:rPr>
        <w:t>二、聚焦“三高四新”，助力地方发展</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kern w:val="0"/>
          <w:sz w:val="32"/>
          <w:szCs w:val="32"/>
        </w:rPr>
        <w:t>在省联社党委“促进与地方共生共荣”的重要指示下，加强高位协调，紧扣“三高四新”发展战略，积极推动“三大平台”的打造，优化金融服务。</w:t>
      </w:r>
      <w:r>
        <w:rPr>
          <w:rFonts w:ascii="Times New Roman" w:hAnsi="Times New Roman" w:eastAsia="仿宋_GB2312" w:cs="Times New Roman"/>
          <w:bCs/>
          <w:sz w:val="32"/>
          <w:szCs w:val="32"/>
        </w:rPr>
        <w:t>一是打造科技金融服务平台。</w:t>
      </w:r>
      <w:r>
        <w:rPr>
          <w:rFonts w:ascii="Times New Roman" w:hAnsi="Times New Roman" w:eastAsia="仿宋_GB2312" w:cs="Times New Roman"/>
          <w:sz w:val="32"/>
          <w:szCs w:val="32"/>
        </w:rPr>
        <w:t>积极对接省科技厅以及长沙高新区、岳麓山大学科技城两个试点区域，成功发放全省首笔和大科城首笔科技型企业知识价值体系风险补偿基金贷款，共计发放贷款户数23户、总额5610万元。取得了发放户数全省第一，发放总额全省第二的成绩，被评为“湖南省科技信贷优秀服务机构”。</w:t>
      </w:r>
      <w:r>
        <w:rPr>
          <w:rFonts w:ascii="Times New Roman" w:hAnsi="Times New Roman" w:eastAsia="仿宋_GB2312" w:cs="Times New Roman"/>
          <w:bCs/>
          <w:sz w:val="32"/>
          <w:szCs w:val="32"/>
        </w:rPr>
        <w:t>二是打造产业链金融服务平台。</w:t>
      </w:r>
      <w:r>
        <w:rPr>
          <w:rFonts w:ascii="Times New Roman" w:hAnsi="Times New Roman" w:eastAsia="仿宋_GB2312" w:cs="Times New Roman"/>
          <w:sz w:val="32"/>
          <w:szCs w:val="32"/>
        </w:rPr>
        <w:t>紧扣长沙市22条工业新兴及优势产业链，推进企业产业链、创新链、价值链“三链融合”，依托专注、专业、专营的“三专”经营理念，在支行选取了45名主要负责人和464名客户经理配置到相应产业链项目中，年内向800余家产业链企业投放贷款20多亿元。</w:t>
      </w:r>
      <w:r>
        <w:rPr>
          <w:rFonts w:ascii="Times New Roman" w:hAnsi="Times New Roman" w:eastAsia="仿宋_GB2312" w:cs="Times New Roman"/>
          <w:bCs/>
          <w:sz w:val="32"/>
          <w:szCs w:val="32"/>
        </w:rPr>
        <w:t>三是打造绿色金融服务平台。认真落实中国银保监会《绿色信贷指引》（银监发〔2012〕4号）工</w:t>
      </w:r>
      <w:bookmarkStart w:id="0" w:name="_GoBack"/>
      <w:bookmarkEnd w:id="0"/>
      <w:r>
        <w:rPr>
          <w:rFonts w:ascii="Times New Roman" w:hAnsi="Times New Roman" w:eastAsia="仿宋_GB2312" w:cs="Times New Roman"/>
          <w:bCs/>
          <w:sz w:val="32"/>
          <w:szCs w:val="32"/>
        </w:rPr>
        <w:t>作要求和省联社各项重要决策部署，在坚持风险可控、商业可持续的前提下，持续加大对绿色信贷的支持力度，积极支持环保领域重点项目建设和环保产业发展，重点支持绿色、低碳、循环经济发展，</w:t>
      </w:r>
      <w:r>
        <w:rPr>
          <w:rFonts w:ascii="Times New Roman" w:hAnsi="Times New Roman" w:eastAsia="仿宋_GB2312" w:cs="Times New Roman"/>
          <w:sz w:val="32"/>
          <w:szCs w:val="32"/>
        </w:rPr>
        <w:t>紧盯碳达峰、碳中和“30.60”目标，将绿色信贷工作纳入十四五发展规划，在全省农信系统率先出台绿色信贷管理办法和绿色金融债券募集资金管理办法，创新推出绿色节能贷等绿色金融产品，累计投放绿色贷款35亿，目前绿色贷款余额为7.28亿元，有力支持了联合餐厨、和清环保、远大集团、云中再生科技、永通集团绿色的士等20余家绿色企业发展。</w:t>
      </w:r>
    </w:p>
    <w:p>
      <w:pPr>
        <w:spacing w:line="560" w:lineRule="exact"/>
        <w:ind w:firstLine="640" w:firstLineChars="200"/>
        <w:rPr>
          <w:rFonts w:ascii="Times New Roman" w:hAnsi="Times New Roman" w:eastAsia="黑体" w:cs="Times New Roman"/>
          <w:sz w:val="32"/>
          <w:szCs w:val="20"/>
        </w:rPr>
      </w:pPr>
      <w:r>
        <w:rPr>
          <w:rFonts w:ascii="Times New Roman" w:hAnsi="Times New Roman" w:eastAsia="黑体" w:cs="Times New Roman"/>
          <w:sz w:val="32"/>
          <w:szCs w:val="20"/>
        </w:rPr>
        <w:t>三、聚焦普惠金融，做好惠民实事</w:t>
      </w:r>
    </w:p>
    <w:p>
      <w:pPr>
        <w:spacing w:line="560" w:lineRule="exact"/>
        <w:ind w:firstLine="640" w:firstLineChars="200"/>
        <w:rPr>
          <w:rFonts w:ascii="Times New Roman" w:hAnsi="Times New Roman" w:eastAsia="仿宋_GB2312" w:cs="Times New Roman"/>
          <w:sz w:val="32"/>
          <w:szCs w:val="32"/>
        </w:rPr>
      </w:pPr>
      <w:r>
        <w:rPr>
          <w:rFonts w:ascii="Times New Roman" w:eastAsia="仿宋_GB2312" w:cs="Times New Roman"/>
          <w:sz w:val="32"/>
          <w:szCs w:val="32"/>
        </w:rPr>
        <w:t>坚定贯彻落实</w:t>
      </w:r>
      <w:r>
        <w:rPr>
          <w:rFonts w:ascii="Times New Roman" w:hAnsi="Times New Roman" w:eastAsia="仿宋_GB2312" w:cs="Times New Roman"/>
          <w:sz w:val="32"/>
          <w:szCs w:val="32"/>
        </w:rPr>
        <w:t>“</w:t>
      </w:r>
      <w:r>
        <w:rPr>
          <w:rFonts w:ascii="Times New Roman" w:eastAsia="仿宋_GB2312" w:cs="Times New Roman"/>
          <w:sz w:val="32"/>
          <w:szCs w:val="32"/>
        </w:rPr>
        <w:t>党建共创</w:t>
      </w:r>
      <w:r>
        <w:rPr>
          <w:rFonts w:ascii="Times New Roman" w:hAnsi="Times New Roman" w:eastAsia="仿宋_GB2312" w:cs="Times New Roman"/>
          <w:sz w:val="32"/>
          <w:szCs w:val="32"/>
        </w:rPr>
        <w:t xml:space="preserve"> </w:t>
      </w:r>
      <w:r>
        <w:rPr>
          <w:rFonts w:ascii="Times New Roman" w:eastAsia="仿宋_GB2312" w:cs="Times New Roman"/>
          <w:sz w:val="32"/>
          <w:szCs w:val="32"/>
        </w:rPr>
        <w:t>普惠金融</w:t>
      </w:r>
      <w:r>
        <w:rPr>
          <w:rFonts w:ascii="Times New Roman" w:hAnsi="Times New Roman" w:eastAsia="仿宋_GB2312" w:cs="Times New Roman"/>
          <w:sz w:val="32"/>
          <w:szCs w:val="32"/>
        </w:rPr>
        <w:t>”</w:t>
      </w:r>
      <w:r>
        <w:rPr>
          <w:rFonts w:ascii="Times New Roman" w:eastAsia="仿宋_GB2312" w:cs="Times New Roman"/>
          <w:sz w:val="32"/>
          <w:szCs w:val="32"/>
        </w:rPr>
        <w:t>战略，坚持</w:t>
      </w:r>
      <w:r>
        <w:rPr>
          <w:rFonts w:ascii="Times New Roman" w:hAnsi="Times New Roman" w:eastAsia="仿宋_GB2312" w:cs="Times New Roman"/>
          <w:sz w:val="32"/>
          <w:szCs w:val="32"/>
        </w:rPr>
        <w:t>“</w:t>
      </w:r>
      <w:r>
        <w:rPr>
          <w:rFonts w:ascii="Times New Roman" w:eastAsia="仿宋_GB2312" w:cs="Times New Roman"/>
          <w:sz w:val="32"/>
          <w:szCs w:val="32"/>
        </w:rPr>
        <w:t>一张蓝图绘到底</w:t>
      </w:r>
      <w:r>
        <w:rPr>
          <w:rFonts w:ascii="Times New Roman" w:hAnsi="Times New Roman" w:eastAsia="仿宋_GB2312" w:cs="Times New Roman"/>
          <w:sz w:val="32"/>
          <w:szCs w:val="32"/>
        </w:rPr>
        <w:t>”</w:t>
      </w:r>
      <w:r>
        <w:rPr>
          <w:rFonts w:ascii="Times New Roman" w:eastAsia="仿宋_GB2312" w:cs="Times New Roman"/>
          <w:sz w:val="32"/>
          <w:szCs w:val="32"/>
        </w:rPr>
        <w:t>的定力，上下迎难而上，主动担当，积极作为，在夯基拓面、转型发展的道路上画下了浓墨重彩的一笔。</w:t>
      </w:r>
      <w:r>
        <w:rPr>
          <w:rFonts w:ascii="Times New Roman" w:hAnsi="Times New Roman" w:eastAsia="仿宋_GB2312" w:cs="Times New Roman"/>
          <w:kern w:val="0"/>
          <w:sz w:val="32"/>
          <w:szCs w:val="32"/>
        </w:rPr>
        <w:t>“5050计划”</w:t>
      </w:r>
      <w:r>
        <w:rPr>
          <w:rFonts w:ascii="Times New Roman" w:hAnsi="Times New Roman" w:eastAsia="仿宋_GB2312" w:cs="Times New Roman"/>
          <w:kern w:val="0"/>
          <w:sz w:val="32"/>
          <w:szCs w:val="32"/>
          <w:vertAlign w:val="superscript"/>
        </w:rPr>
        <w:footnoteReference w:id="0"/>
      </w:r>
      <w:r>
        <w:rPr>
          <w:rFonts w:ascii="Times New Roman" w:hAnsi="Times New Roman" w:eastAsia="仿宋_GB2312" w:cs="Times New Roman"/>
          <w:kern w:val="0"/>
          <w:sz w:val="32"/>
          <w:szCs w:val="32"/>
        </w:rPr>
        <w:t>全面铺开，累计覆盖近30万人口、2万户商户，累计走访9.92万户，采集信息7.3万户，评级授信6.54万户，用信3万户。“拓优计划”加大对优质中小企业的扶持力度，已为2093户优质小微企业客户发放贷款40亿元。“星火计划”针对未与任何银行发生过信贷业务往来的优质成长型小微企业（含小微企业主、个体工商户），通过专项信贷支持政策，让1969户成长型小微企业成为首贷户，发放贷款7.11亿元。打造普惠金融高桥模式，初步形成了“三走三不走、三谈三不谈、四做四不做”</w:t>
      </w:r>
      <w:r>
        <w:rPr>
          <w:rFonts w:ascii="Times New Roman" w:hAnsi="Times New Roman" w:eastAsia="仿宋_GB2312" w:cs="Times New Roman"/>
          <w:kern w:val="0"/>
          <w:sz w:val="32"/>
          <w:szCs w:val="32"/>
          <w:vertAlign w:val="superscript"/>
        </w:rPr>
        <w:footnoteReference w:id="1"/>
      </w:r>
      <w:r>
        <w:rPr>
          <w:rFonts w:ascii="Times New Roman" w:hAnsi="Times New Roman" w:eastAsia="仿宋_GB2312" w:cs="Times New Roman"/>
          <w:kern w:val="0"/>
          <w:sz w:val="32"/>
          <w:szCs w:val="32"/>
        </w:rPr>
        <w:t>的经验模式。截至2021年12月末，高桥大市场商户走访面达到88%、建档面达到67.8%、累计授信客户963户，授信面达到27.3%。启动首届“助农支小农商微贷节”，活动首周就新增小微客户179户、授信9638万元、用信6132万元。成功发行小微金融债20亿元，增强了服务小微企业的能力。截至2021年12月末，全行小微企业贷款余额407.47亿元，小微企业贷款户数21659户。依托长沙市基层公共服务“一门式”全覆盖，明确“金融三员”1581人，选派金融村官516人，成立网格互助小组464个，建立党员服务站182个，设立福祥E站81家，打通基层金融服务“最后一公里”。</w:t>
      </w:r>
    </w:p>
    <w:p>
      <w:pPr>
        <w:spacing w:line="560" w:lineRule="exact"/>
        <w:ind w:firstLine="640" w:firstLineChars="200"/>
        <w:rPr>
          <w:rFonts w:ascii="Times New Roman" w:hAnsi="Times New Roman" w:eastAsia="黑体" w:cs="Times New Roman"/>
          <w:sz w:val="32"/>
          <w:szCs w:val="20"/>
        </w:rPr>
      </w:pPr>
      <w:r>
        <w:rPr>
          <w:rFonts w:ascii="Times New Roman" w:hAnsi="Times New Roman" w:eastAsia="黑体" w:cs="Times New Roman"/>
          <w:sz w:val="32"/>
          <w:szCs w:val="20"/>
        </w:rPr>
        <w:t>四、落实监管要求，强化反洗钱管理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报告期内</w:t>
      </w:r>
      <w:r>
        <w:rPr>
          <w:rFonts w:hint="eastAsia" w:ascii="Times New Roman" w:hAnsi="Times New Roman" w:eastAsia="仿宋_GB2312" w:cs="Times New Roman"/>
          <w:sz w:val="32"/>
          <w:szCs w:val="32"/>
          <w:lang w:eastAsia="zh-CN"/>
        </w:rPr>
        <w:t>我行</w:t>
      </w:r>
      <w:r>
        <w:rPr>
          <w:rFonts w:ascii="Times New Roman" w:hAnsi="Times New Roman" w:eastAsia="仿宋_GB2312" w:cs="Times New Roman"/>
          <w:sz w:val="32"/>
          <w:szCs w:val="32"/>
        </w:rPr>
        <w:t>紧紧围绕人民银行反洗钱最新监管要求，认真贯彻文件精神，结合业务实际，从组织架构、制度建设、重点领域治理、系统优化、人员培训、宣传教育等多个方面，不断改进反洗钱工作质效，完善反洗钱内控制度体系，提高反洗钱工作人员专业素养，有效推动反洗钱工作水平的提升。</w:t>
      </w:r>
      <w:r>
        <w:rPr>
          <w:rFonts w:ascii="Times New Roman" w:hAnsi="Times New Roman" w:eastAsia="仿宋_GB2312" w:cs="Times New Roman"/>
          <w:bCs/>
          <w:sz w:val="32"/>
          <w:szCs w:val="32"/>
        </w:rPr>
        <w:t>一是完善反洗钱内控体系。</w:t>
      </w:r>
      <w:r>
        <w:rPr>
          <w:rFonts w:ascii="Times New Roman" w:hAnsi="Times New Roman" w:eastAsia="仿宋_GB2312" w:cs="Times New Roman"/>
          <w:sz w:val="32"/>
          <w:szCs w:val="32"/>
        </w:rPr>
        <w:t>全年共修订、制定并印发《信用卡业务反洗钱和反恐怖融资工作实施细则》等7项反洗钱专项制度，明确了反洗钱工作在各条线业务开展中的具体要求，反洗钱全业务、全流程覆盖基本形成。同时，印发《关于反洗钱工作领导小组组织架构变更的通知》，针对反洗钱工作领导小组成员部室职责变化，及时调整优化各部室反洗钱职责，有效规范反洗钱内部管理机制。</w:t>
      </w:r>
      <w:r>
        <w:rPr>
          <w:rFonts w:ascii="Times New Roman" w:hAnsi="Times New Roman" w:eastAsia="仿宋_GB2312" w:cs="Times New Roman"/>
          <w:bCs/>
          <w:sz w:val="32"/>
          <w:szCs w:val="32"/>
        </w:rPr>
        <w:t>二是加强产品（业务）反洗钱风险评估。</w:t>
      </w:r>
      <w:r>
        <w:rPr>
          <w:rFonts w:ascii="Times New Roman" w:hAnsi="Times New Roman" w:eastAsia="仿宋_GB2312" w:cs="Times New Roman"/>
          <w:sz w:val="32"/>
          <w:szCs w:val="32"/>
        </w:rPr>
        <w:t>坚持“谁开发、谁负责”，采取系统评估和人工评估相结合的方式，由产品研发部门或相关业务部门开展产品（业务）洗钱风险评估。根据反洗钱监管要求及产品洗钱风险形势变化，对评估要素及其权重、风险子项及其风险分值进行动态调整。报告期内，</w:t>
      </w:r>
      <w:r>
        <w:rPr>
          <w:rFonts w:hint="eastAsia" w:ascii="Times New Roman" w:hAnsi="Times New Roman" w:eastAsia="仿宋_GB2312" w:cs="Times New Roman"/>
          <w:sz w:val="32"/>
          <w:szCs w:val="32"/>
          <w:lang w:eastAsia="zh-CN"/>
        </w:rPr>
        <w:t>我行</w:t>
      </w:r>
      <w:r>
        <w:rPr>
          <w:rFonts w:ascii="Times New Roman" w:hAnsi="Times New Roman" w:eastAsia="仿宋_GB2312" w:cs="Times New Roman"/>
          <w:sz w:val="32"/>
          <w:szCs w:val="32"/>
        </w:rPr>
        <w:t>按要求对31个产品（业务、服务）进行了评估及到期重新评估，</w:t>
      </w:r>
      <w:r>
        <w:rPr>
          <w:rFonts w:hint="eastAsia" w:ascii="Times New Roman" w:hAnsi="Times New Roman" w:eastAsia="仿宋_GB2312" w:cs="Times New Roman"/>
          <w:sz w:val="32"/>
          <w:szCs w:val="32"/>
          <w:lang w:eastAsia="zh-CN"/>
        </w:rPr>
        <w:t>报告期</w:t>
      </w:r>
      <w:r>
        <w:rPr>
          <w:rFonts w:ascii="Times New Roman" w:hAnsi="Times New Roman" w:eastAsia="仿宋_GB2312" w:cs="Times New Roman"/>
          <w:sz w:val="32"/>
          <w:szCs w:val="32"/>
        </w:rPr>
        <w:t>末，</w:t>
      </w:r>
      <w:r>
        <w:rPr>
          <w:rFonts w:hint="eastAsia" w:ascii="Times New Roman" w:hAnsi="Times New Roman" w:eastAsia="仿宋_GB2312" w:cs="Times New Roman"/>
          <w:sz w:val="32"/>
          <w:szCs w:val="32"/>
          <w:lang w:eastAsia="zh-CN"/>
        </w:rPr>
        <w:t>我行</w:t>
      </w:r>
      <w:r>
        <w:rPr>
          <w:rFonts w:ascii="Times New Roman" w:hAnsi="Times New Roman" w:eastAsia="仿宋_GB2312" w:cs="Times New Roman"/>
          <w:sz w:val="32"/>
          <w:szCs w:val="32"/>
        </w:rPr>
        <w:t>低风险产品（业务、服务）120项，中风险产品（业务、服务）9项。</w:t>
      </w:r>
      <w:r>
        <w:rPr>
          <w:rFonts w:ascii="Times New Roman" w:hAnsi="Times New Roman" w:eastAsia="仿宋_GB2312" w:cs="Times New Roman"/>
          <w:bCs/>
          <w:sz w:val="32"/>
          <w:szCs w:val="32"/>
        </w:rPr>
        <w:t>三是强化反洗钱宣传和培训。</w:t>
      </w:r>
      <w:r>
        <w:rPr>
          <w:rFonts w:ascii="Times New Roman" w:hAnsi="Times New Roman" w:eastAsia="仿宋_GB2312" w:cs="Times New Roman"/>
          <w:sz w:val="32"/>
          <w:szCs w:val="32"/>
        </w:rPr>
        <w:t>报告期内</w:t>
      </w:r>
      <w:r>
        <w:rPr>
          <w:rFonts w:hint="eastAsia" w:ascii="Times New Roman" w:hAnsi="Times New Roman" w:eastAsia="仿宋_GB2312" w:cs="Times New Roman"/>
          <w:sz w:val="32"/>
          <w:szCs w:val="32"/>
          <w:lang w:eastAsia="zh-CN"/>
        </w:rPr>
        <w:t>我行</w:t>
      </w:r>
      <w:r>
        <w:rPr>
          <w:rFonts w:ascii="Times New Roman" w:hAnsi="Times New Roman" w:eastAsia="仿宋_GB2312" w:cs="Times New Roman"/>
          <w:sz w:val="32"/>
          <w:szCs w:val="32"/>
        </w:rPr>
        <w:t>除日常在网点电子屏上滚动播放反洗钱信息外，共计开展了45次宣传活动，其中反洗钱专项宣传活动1次，累计发放宣传资料21.93万份，宣传受众人数达236.67万人。推出“合规培训进基层之反洗钱培训”系列宣讲活动，编写下发《柜面反洗钱工作标准化操作指南》，积极参与2021年全国反洗钱征文比赛活动并择优上报4篇作品至省联社。全年组织反洗钱培训共计2</w:t>
      </w:r>
      <w:r>
        <w:rPr>
          <w:rFonts w:hint="eastAsia" w:ascii="Times New Roman" w:hAnsi="Times New Roman" w:eastAsia="仿宋_GB2312" w:cs="Times New Roman"/>
          <w:sz w:val="32"/>
          <w:szCs w:val="32"/>
        </w:rPr>
        <w:t>9</w:t>
      </w:r>
      <w:r>
        <w:rPr>
          <w:rFonts w:ascii="Times New Roman" w:hAnsi="Times New Roman" w:eastAsia="仿宋_GB2312" w:cs="Times New Roman"/>
          <w:sz w:val="32"/>
          <w:szCs w:val="32"/>
        </w:rPr>
        <w:t>次，累计培训5759人次；选派人员参加由人行、省联社、中国银行业协会等外部机构组织的反洗钱分析监测业务培训、反洗钱业务知识线上培训等外部反洗钱培训共计8次，累计培训1036人次。员工反洗钱知识和意识不断增强，反洗钱工作人员履职能力不断提升。</w:t>
      </w:r>
      <w:r>
        <w:rPr>
          <w:rFonts w:ascii="Times New Roman" w:hAnsi="Times New Roman" w:eastAsia="仿宋_GB2312" w:cs="Times New Roman"/>
          <w:bCs/>
          <w:sz w:val="32"/>
          <w:szCs w:val="32"/>
        </w:rPr>
        <w:t>四是开展审计和检查。</w:t>
      </w:r>
      <w:r>
        <w:rPr>
          <w:rFonts w:ascii="Times New Roman" w:hAnsi="Times New Roman" w:eastAsia="仿宋_GB2312" w:cs="Times New Roman"/>
          <w:sz w:val="32"/>
          <w:szCs w:val="32"/>
        </w:rPr>
        <w:t>稽核审计部根据有关法律、法规及</w:t>
      </w:r>
      <w:r>
        <w:rPr>
          <w:rFonts w:hint="eastAsia" w:ascii="Times New Roman" w:hAnsi="Times New Roman" w:eastAsia="仿宋_GB2312" w:cs="Times New Roman"/>
          <w:sz w:val="32"/>
          <w:szCs w:val="32"/>
          <w:lang w:eastAsia="zh-CN"/>
        </w:rPr>
        <w:t>我行</w:t>
      </w:r>
      <w:r>
        <w:rPr>
          <w:rFonts w:ascii="Times New Roman" w:hAnsi="Times New Roman" w:eastAsia="仿宋_GB2312" w:cs="Times New Roman"/>
          <w:sz w:val="32"/>
          <w:szCs w:val="32"/>
        </w:rPr>
        <w:t>反洗钱工作的有关规定，依据《反洗钱和反恐怖融资内部审计管理办法》的要求，对反洗钱制度建设、执行情况和相关部门、岗位反洗钱工作履职情况进行专门、独立、客观的监督和评价。</w:t>
      </w:r>
    </w:p>
    <w:p>
      <w:pPr>
        <w:spacing w:line="560" w:lineRule="exact"/>
        <w:ind w:firstLine="640" w:firstLineChars="200"/>
        <w:rPr>
          <w:rFonts w:ascii="Times New Roman" w:hAnsi="Times New Roman" w:eastAsia="黑体" w:cs="Times New Roman"/>
          <w:sz w:val="32"/>
          <w:szCs w:val="20"/>
        </w:rPr>
      </w:pPr>
      <w:r>
        <w:rPr>
          <w:rFonts w:ascii="Times New Roman" w:hAnsi="Times New Roman" w:eastAsia="黑体" w:cs="Times New Roman"/>
          <w:sz w:val="32"/>
          <w:szCs w:val="20"/>
        </w:rPr>
        <w:t>五、聚焦金融消保，提升服务质量</w:t>
      </w:r>
    </w:p>
    <w:p>
      <w:pPr>
        <w:spacing w:line="560" w:lineRule="exact"/>
        <w:ind w:firstLine="640" w:firstLineChars="200"/>
        <w:rPr>
          <w:rFonts w:ascii="Times New Roman" w:hAnsi="Times New Roman" w:cs="Times New Roman"/>
        </w:rPr>
      </w:pPr>
      <w:r>
        <w:rPr>
          <w:rFonts w:ascii="Times New Roman" w:hAnsi="Times New Roman" w:eastAsia="仿宋_GB2312" w:cs="Times New Roman"/>
          <w:bCs/>
          <w:sz w:val="32"/>
          <w:szCs w:val="32"/>
        </w:rPr>
        <w:t>一是建章立制，规范经营行为。</w:t>
      </w:r>
      <w:r>
        <w:rPr>
          <w:rFonts w:ascii="Times New Roman" w:hAnsi="Times New Roman" w:eastAsia="仿宋_GB2312" w:cs="Times New Roman"/>
          <w:sz w:val="32"/>
          <w:szCs w:val="32"/>
        </w:rPr>
        <w:t>在原有制度体系的基础上，制定了《2021年金融消费者权益保护工作要点》《2021年金融消费者权益保护培训和宣传教育工作计划》等办法，修订了《金融消费者权益保护审查管理办法》和《消费者权益保护工作考核评价办法（修订）》，进一步保障审查意见落实，增加对纠纷多元化解机制落实情况考核内容，促进消保工作落到实处。本年度审查各类个人金融产品和业务制度、产品宣传、推介方案共计230份，确保消保工作能够有效落实到各个业务领域、各个业务具体环节，进一步保障消费者合法权益。</w:t>
      </w:r>
      <w:r>
        <w:rPr>
          <w:rFonts w:ascii="Times New Roman" w:hAnsi="Times New Roman" w:eastAsia="仿宋_GB2312" w:cs="Times New Roman"/>
          <w:bCs/>
          <w:sz w:val="32"/>
          <w:szCs w:val="32"/>
        </w:rPr>
        <w:t>二是普及金融知识，保护客户权益。</w:t>
      </w:r>
      <w:r>
        <w:rPr>
          <w:rFonts w:ascii="Times New Roman" w:hAnsi="Times New Roman" w:eastAsia="仿宋_GB2312" w:cs="Times New Roman"/>
          <w:sz w:val="32"/>
          <w:szCs w:val="32"/>
        </w:rPr>
        <w:t>制定了《2021年度金融知识普及与金融消费者教育工作计划表》，认真践行金融知识宣传普及责任，有节奏、有重点的开展集中性宣教活动，有序开展丰富多彩的金融消费者权益保护主体宣传活动。总行通过官网公示，通过官微发布消保微信推文23则，通过官方视频号发布消保宣传短视频6条，推文阅读量达5万人次，点赞转发超千余人。积极主动对接26家当地村委会，组织辖内166家网点开展网点宣传，累计开展活动440场，参与员工3500余人次，发放各类宣传折页近6万份、向客户发送防诈骗宣传短信157万余条，受众对象40余万人。</w:t>
      </w:r>
      <w:r>
        <w:rPr>
          <w:rFonts w:ascii="Times New Roman" w:hAnsi="Times New Roman" w:eastAsia="仿宋_GB2312" w:cs="Times New Roman"/>
          <w:kern w:val="0"/>
          <w:sz w:val="32"/>
          <w:szCs w:val="32"/>
        </w:rPr>
        <w:t>活动被</w:t>
      </w:r>
      <w:r>
        <w:rPr>
          <w:rFonts w:ascii="Times New Roman" w:hAnsi="Times New Roman" w:eastAsia="仿宋_GB2312" w:cs="Times New Roman"/>
          <w:sz w:val="32"/>
          <w:szCs w:val="32"/>
        </w:rPr>
        <w:t>湖南经视、新湖南</w:t>
      </w:r>
      <w:r>
        <w:rPr>
          <w:rFonts w:ascii="Times New Roman" w:hAnsi="Times New Roman" w:eastAsia="仿宋_GB2312" w:cs="Times New Roman"/>
          <w:kern w:val="0"/>
          <w:sz w:val="32"/>
          <w:szCs w:val="32"/>
        </w:rPr>
        <w:t>等多家媒体报道，同时，</w:t>
      </w:r>
      <w:r>
        <w:rPr>
          <w:rFonts w:hint="eastAsia" w:ascii="Times New Roman" w:hAnsi="Times New Roman" w:eastAsia="仿宋_GB2312" w:cs="Times New Roman"/>
          <w:kern w:val="0"/>
          <w:sz w:val="32"/>
          <w:szCs w:val="32"/>
          <w:lang w:eastAsia="zh-CN"/>
        </w:rPr>
        <w:t>我行</w:t>
      </w:r>
      <w:r>
        <w:rPr>
          <w:rFonts w:ascii="Times New Roman" w:hAnsi="Times New Roman" w:eastAsia="仿宋_GB2312" w:cs="Times New Roman"/>
          <w:kern w:val="0"/>
          <w:sz w:val="32"/>
          <w:szCs w:val="32"/>
        </w:rPr>
        <w:t>原创制作的宣传推文《非法集资花样多，一文教您如何快速识别和防范》被“湖南省金融消费权益保护协会”公众号转发，《金融小课堂丨如何辨别非法金融机构，时刻谨记“五个看”》被“中国农村金融杂志社”公众号推介。</w:t>
      </w:r>
      <w:r>
        <w:rPr>
          <w:rFonts w:ascii="Times New Roman" w:hAnsi="Times New Roman" w:eastAsia="仿宋_GB2312" w:cs="Times New Roman"/>
          <w:bCs/>
          <w:kern w:val="0"/>
          <w:sz w:val="32"/>
          <w:szCs w:val="32"/>
        </w:rPr>
        <w:t>三是抓实投诉处理，提高服务质量。</w:t>
      </w:r>
      <w:r>
        <w:rPr>
          <w:rFonts w:ascii="Times New Roman" w:hAnsi="Times New Roman" w:eastAsia="仿宋_GB2312" w:cs="Times New Roman"/>
          <w:kern w:val="0"/>
          <w:sz w:val="32"/>
          <w:szCs w:val="32"/>
        </w:rPr>
        <w:t>建立了“专人专线专门场所”的信访“三专”处理机制，指定专人专岗处理信访工作，有效做好信访事件升级、扩散的防控。报告期内共处理信访件12件，信访回复率100%，办结率100%。积极应对网络舆情，报告期内监测到22起网络舆情，均得到了快速有效的处置，解决率达到100%。2021年度</w:t>
      </w:r>
      <w:r>
        <w:rPr>
          <w:rFonts w:hint="eastAsia" w:ascii="Times New Roman" w:hAnsi="Times New Roman" w:eastAsia="仿宋_GB2312" w:cs="Times New Roman"/>
          <w:kern w:val="0"/>
          <w:sz w:val="32"/>
          <w:szCs w:val="32"/>
          <w:lang w:eastAsia="zh-CN"/>
        </w:rPr>
        <w:t>我行</w:t>
      </w:r>
      <w:r>
        <w:rPr>
          <w:rFonts w:ascii="Times New Roman" w:hAnsi="Times New Roman" w:eastAsia="仿宋_GB2312" w:cs="Times New Roman"/>
          <w:kern w:val="0"/>
          <w:sz w:val="32"/>
          <w:szCs w:val="32"/>
        </w:rPr>
        <w:t>受理金融消费者投诉447笔，同比增加128笔。接受人行转投诉23笔，接受湖南银保监局转投诉60笔。投诉类型最多的为服务态度类105笔，占比23.49%，同比下降19笔。其次为业务操作及效率104笔，占比23.27%，同比增加52笔。积极运用第三方非诉调解机制化解金融纠纷，向湖南省金融消费纠纷人民调解委员会申请调解7例。以上投诉均在规定时间内处理完毕并及时向监管机构反馈，投诉解决率</w:t>
      </w:r>
      <w:r>
        <w:rPr>
          <w:rFonts w:hint="eastAsia" w:ascii="Times New Roman" w:hAnsi="Times New Roman" w:eastAsia="仿宋_GB2312" w:cs="Times New Roman"/>
          <w:kern w:val="0"/>
          <w:sz w:val="32"/>
          <w:szCs w:val="32"/>
          <w:lang w:eastAsia="zh-CN"/>
        </w:rPr>
        <w:t>和</w:t>
      </w:r>
      <w:r>
        <w:rPr>
          <w:rFonts w:ascii="Times New Roman" w:hAnsi="Times New Roman" w:eastAsia="仿宋_GB2312" w:cs="Times New Roman"/>
          <w:kern w:val="0"/>
          <w:sz w:val="32"/>
          <w:szCs w:val="32"/>
        </w:rPr>
        <w:t>客户满意率</w:t>
      </w:r>
      <w:r>
        <w:rPr>
          <w:rFonts w:hint="eastAsia" w:ascii="Times New Roman" w:hAnsi="Times New Roman" w:eastAsia="仿宋_GB2312" w:cs="Times New Roman"/>
          <w:kern w:val="0"/>
          <w:sz w:val="32"/>
          <w:szCs w:val="32"/>
          <w:lang w:eastAsia="zh-CN"/>
        </w:rPr>
        <w:t>均为</w:t>
      </w:r>
      <w:r>
        <w:rPr>
          <w:rFonts w:ascii="Times New Roman" w:hAnsi="Times New Roman" w:eastAsia="仿宋_GB2312" w:cs="Times New Roman"/>
          <w:kern w:val="0"/>
          <w:sz w:val="32"/>
          <w:szCs w:val="32"/>
        </w:rPr>
        <w:t>100%。其中经认定为有效投诉的共计49笔，在相关支行绩效考核中予以扣分处理并对责任人予以通报批评。</w:t>
      </w: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7"/>
        <w:rPr>
          <w:rFonts w:eastAsia="仿宋_GB2312"/>
        </w:rPr>
      </w:pPr>
      <w:r>
        <w:rPr>
          <w:rStyle w:val="12"/>
        </w:rPr>
        <w:footnoteRef/>
      </w:r>
      <w:r>
        <w:t xml:space="preserve"> </w:t>
      </w:r>
      <w:r>
        <w:rPr>
          <w:rFonts w:hint="eastAsia"/>
        </w:rPr>
        <w:t>即每年在全市优选50个村（含城中村、城郊村或安置社区）、50个商圈（含市场、商会、协会等），实施整村授信、整圈授信。</w:t>
      </w:r>
    </w:p>
  </w:footnote>
  <w:footnote w:id="1">
    <w:p>
      <w:pPr>
        <w:pStyle w:val="7"/>
      </w:pPr>
      <w:r>
        <w:rPr>
          <w:rStyle w:val="12"/>
        </w:rPr>
        <w:footnoteRef/>
      </w:r>
      <w:r>
        <w:t xml:space="preserve"> </w:t>
      </w:r>
      <w:r>
        <w:rPr>
          <w:rFonts w:hint="eastAsia"/>
        </w:rPr>
        <w:t>即“白天不走晚上走，晴天不走雨天走，忙时不走闲时走”的走访要诀，“不谈产品谈家常，不谈利率谈服务，不谈利己谈利他”的交流方式，“市场方认可先做，老客户介绍先做，经营稳定先做，大行已授信可做；流水不真实不做，经营主业不清不做，负面评价不做，家庭不支持不做”客户准入经验。</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5A1EAF"/>
    <w:rsid w:val="00000004"/>
    <w:rsid w:val="00001EFF"/>
    <w:rsid w:val="00002976"/>
    <w:rsid w:val="00002B24"/>
    <w:rsid w:val="00003F85"/>
    <w:rsid w:val="000045F3"/>
    <w:rsid w:val="00005CCB"/>
    <w:rsid w:val="00005FE9"/>
    <w:rsid w:val="000060A0"/>
    <w:rsid w:val="000062D8"/>
    <w:rsid w:val="000063E2"/>
    <w:rsid w:val="00006CCF"/>
    <w:rsid w:val="0001094C"/>
    <w:rsid w:val="000111FA"/>
    <w:rsid w:val="00012208"/>
    <w:rsid w:val="00012453"/>
    <w:rsid w:val="00013D49"/>
    <w:rsid w:val="00014B71"/>
    <w:rsid w:val="0001522C"/>
    <w:rsid w:val="0001604E"/>
    <w:rsid w:val="00016666"/>
    <w:rsid w:val="00016A57"/>
    <w:rsid w:val="00016B77"/>
    <w:rsid w:val="00017054"/>
    <w:rsid w:val="000170CD"/>
    <w:rsid w:val="0001771B"/>
    <w:rsid w:val="000206AF"/>
    <w:rsid w:val="00021381"/>
    <w:rsid w:val="0002191C"/>
    <w:rsid w:val="00022C9F"/>
    <w:rsid w:val="00022F56"/>
    <w:rsid w:val="00023A0D"/>
    <w:rsid w:val="00023C12"/>
    <w:rsid w:val="00023F02"/>
    <w:rsid w:val="00025235"/>
    <w:rsid w:val="000260F4"/>
    <w:rsid w:val="00026760"/>
    <w:rsid w:val="000271AB"/>
    <w:rsid w:val="000276B1"/>
    <w:rsid w:val="0003002A"/>
    <w:rsid w:val="00030700"/>
    <w:rsid w:val="000307F5"/>
    <w:rsid w:val="00031749"/>
    <w:rsid w:val="00032895"/>
    <w:rsid w:val="0003343F"/>
    <w:rsid w:val="00033820"/>
    <w:rsid w:val="000344DB"/>
    <w:rsid w:val="00034E6F"/>
    <w:rsid w:val="00036F7B"/>
    <w:rsid w:val="00040044"/>
    <w:rsid w:val="000425E5"/>
    <w:rsid w:val="000427AA"/>
    <w:rsid w:val="00043446"/>
    <w:rsid w:val="00044C68"/>
    <w:rsid w:val="00044EAE"/>
    <w:rsid w:val="00046469"/>
    <w:rsid w:val="00047443"/>
    <w:rsid w:val="00047530"/>
    <w:rsid w:val="0004784A"/>
    <w:rsid w:val="00050EAF"/>
    <w:rsid w:val="00051A58"/>
    <w:rsid w:val="000524B7"/>
    <w:rsid w:val="00052742"/>
    <w:rsid w:val="00052CEB"/>
    <w:rsid w:val="00053B15"/>
    <w:rsid w:val="00054152"/>
    <w:rsid w:val="000546D9"/>
    <w:rsid w:val="0005635E"/>
    <w:rsid w:val="00056385"/>
    <w:rsid w:val="00056540"/>
    <w:rsid w:val="000565F3"/>
    <w:rsid w:val="00057C13"/>
    <w:rsid w:val="00057E6D"/>
    <w:rsid w:val="000600BC"/>
    <w:rsid w:val="00060BD2"/>
    <w:rsid w:val="0006157F"/>
    <w:rsid w:val="000615D6"/>
    <w:rsid w:val="00061D00"/>
    <w:rsid w:val="00062106"/>
    <w:rsid w:val="0006231E"/>
    <w:rsid w:val="00063305"/>
    <w:rsid w:val="00063522"/>
    <w:rsid w:val="000638E9"/>
    <w:rsid w:val="0006481C"/>
    <w:rsid w:val="000648CB"/>
    <w:rsid w:val="00064956"/>
    <w:rsid w:val="00064BF7"/>
    <w:rsid w:val="00064FFA"/>
    <w:rsid w:val="0006697A"/>
    <w:rsid w:val="00067CE0"/>
    <w:rsid w:val="00067E7F"/>
    <w:rsid w:val="00070ACB"/>
    <w:rsid w:val="00071352"/>
    <w:rsid w:val="000716CF"/>
    <w:rsid w:val="00071F54"/>
    <w:rsid w:val="000720D3"/>
    <w:rsid w:val="00072F6C"/>
    <w:rsid w:val="00073250"/>
    <w:rsid w:val="00073C97"/>
    <w:rsid w:val="000741AE"/>
    <w:rsid w:val="000741F6"/>
    <w:rsid w:val="00074B71"/>
    <w:rsid w:val="00074D0C"/>
    <w:rsid w:val="00075B8F"/>
    <w:rsid w:val="000766A4"/>
    <w:rsid w:val="00076898"/>
    <w:rsid w:val="00076CC6"/>
    <w:rsid w:val="000779D2"/>
    <w:rsid w:val="000817D1"/>
    <w:rsid w:val="00081A26"/>
    <w:rsid w:val="000825EA"/>
    <w:rsid w:val="00082768"/>
    <w:rsid w:val="00082D7D"/>
    <w:rsid w:val="00082DCB"/>
    <w:rsid w:val="00083AC3"/>
    <w:rsid w:val="00083D7C"/>
    <w:rsid w:val="00083DDA"/>
    <w:rsid w:val="0008473E"/>
    <w:rsid w:val="000852E4"/>
    <w:rsid w:val="00086286"/>
    <w:rsid w:val="000862DB"/>
    <w:rsid w:val="000873CD"/>
    <w:rsid w:val="00087CA1"/>
    <w:rsid w:val="00087E7E"/>
    <w:rsid w:val="00090348"/>
    <w:rsid w:val="00090E6A"/>
    <w:rsid w:val="00090ECA"/>
    <w:rsid w:val="000912C8"/>
    <w:rsid w:val="0009149B"/>
    <w:rsid w:val="00091B0C"/>
    <w:rsid w:val="00091BAF"/>
    <w:rsid w:val="00091E7D"/>
    <w:rsid w:val="0009220F"/>
    <w:rsid w:val="0009264F"/>
    <w:rsid w:val="00092CAC"/>
    <w:rsid w:val="00092F1F"/>
    <w:rsid w:val="00093C39"/>
    <w:rsid w:val="00093E0F"/>
    <w:rsid w:val="00095183"/>
    <w:rsid w:val="00096026"/>
    <w:rsid w:val="000967D7"/>
    <w:rsid w:val="0009684D"/>
    <w:rsid w:val="00096A85"/>
    <w:rsid w:val="00096D09"/>
    <w:rsid w:val="00096F25"/>
    <w:rsid w:val="0009791E"/>
    <w:rsid w:val="000A0E35"/>
    <w:rsid w:val="000A10ED"/>
    <w:rsid w:val="000A15A6"/>
    <w:rsid w:val="000A19FF"/>
    <w:rsid w:val="000A22E2"/>
    <w:rsid w:val="000A305A"/>
    <w:rsid w:val="000A5327"/>
    <w:rsid w:val="000A57AA"/>
    <w:rsid w:val="000A6123"/>
    <w:rsid w:val="000A6146"/>
    <w:rsid w:val="000A7CBA"/>
    <w:rsid w:val="000B073C"/>
    <w:rsid w:val="000B0E98"/>
    <w:rsid w:val="000B2746"/>
    <w:rsid w:val="000B2F9D"/>
    <w:rsid w:val="000B3340"/>
    <w:rsid w:val="000B382A"/>
    <w:rsid w:val="000B437F"/>
    <w:rsid w:val="000B5AC6"/>
    <w:rsid w:val="000B5D56"/>
    <w:rsid w:val="000B6181"/>
    <w:rsid w:val="000B6208"/>
    <w:rsid w:val="000B6372"/>
    <w:rsid w:val="000B675E"/>
    <w:rsid w:val="000B6FEC"/>
    <w:rsid w:val="000B705F"/>
    <w:rsid w:val="000B7179"/>
    <w:rsid w:val="000B71B5"/>
    <w:rsid w:val="000B792F"/>
    <w:rsid w:val="000C00E0"/>
    <w:rsid w:val="000C06F5"/>
    <w:rsid w:val="000C0E2F"/>
    <w:rsid w:val="000C1D40"/>
    <w:rsid w:val="000C1DED"/>
    <w:rsid w:val="000C1E9B"/>
    <w:rsid w:val="000C22D8"/>
    <w:rsid w:val="000C2394"/>
    <w:rsid w:val="000C24F7"/>
    <w:rsid w:val="000C29B3"/>
    <w:rsid w:val="000C2A28"/>
    <w:rsid w:val="000C2C4C"/>
    <w:rsid w:val="000C2E04"/>
    <w:rsid w:val="000C32B8"/>
    <w:rsid w:val="000C387A"/>
    <w:rsid w:val="000C3CB0"/>
    <w:rsid w:val="000C3F27"/>
    <w:rsid w:val="000C408D"/>
    <w:rsid w:val="000C46C3"/>
    <w:rsid w:val="000C48C4"/>
    <w:rsid w:val="000C4DD2"/>
    <w:rsid w:val="000C51D5"/>
    <w:rsid w:val="000C54AD"/>
    <w:rsid w:val="000C66DA"/>
    <w:rsid w:val="000C6729"/>
    <w:rsid w:val="000C6845"/>
    <w:rsid w:val="000C6B5F"/>
    <w:rsid w:val="000C777A"/>
    <w:rsid w:val="000D0397"/>
    <w:rsid w:val="000D1388"/>
    <w:rsid w:val="000D13D1"/>
    <w:rsid w:val="000D154C"/>
    <w:rsid w:val="000D1C65"/>
    <w:rsid w:val="000D26BE"/>
    <w:rsid w:val="000D2CC4"/>
    <w:rsid w:val="000D32D4"/>
    <w:rsid w:val="000D3DF6"/>
    <w:rsid w:val="000D3F95"/>
    <w:rsid w:val="000D402E"/>
    <w:rsid w:val="000D4F62"/>
    <w:rsid w:val="000D5242"/>
    <w:rsid w:val="000D626C"/>
    <w:rsid w:val="000D651C"/>
    <w:rsid w:val="000D653E"/>
    <w:rsid w:val="000D76EB"/>
    <w:rsid w:val="000E0751"/>
    <w:rsid w:val="000E13D3"/>
    <w:rsid w:val="000E1B78"/>
    <w:rsid w:val="000E1CAC"/>
    <w:rsid w:val="000E21D6"/>
    <w:rsid w:val="000E2DE2"/>
    <w:rsid w:val="000E3773"/>
    <w:rsid w:val="000E4D9B"/>
    <w:rsid w:val="000E59B4"/>
    <w:rsid w:val="000E67FA"/>
    <w:rsid w:val="000E762D"/>
    <w:rsid w:val="000E7C1A"/>
    <w:rsid w:val="000F01E6"/>
    <w:rsid w:val="000F0F0E"/>
    <w:rsid w:val="000F118A"/>
    <w:rsid w:val="000F1232"/>
    <w:rsid w:val="000F1463"/>
    <w:rsid w:val="000F1507"/>
    <w:rsid w:val="000F1B1D"/>
    <w:rsid w:val="000F203B"/>
    <w:rsid w:val="000F2243"/>
    <w:rsid w:val="000F22D5"/>
    <w:rsid w:val="000F28EB"/>
    <w:rsid w:val="000F37D0"/>
    <w:rsid w:val="000F3CFC"/>
    <w:rsid w:val="000F47DE"/>
    <w:rsid w:val="000F5080"/>
    <w:rsid w:val="000F5672"/>
    <w:rsid w:val="000F660A"/>
    <w:rsid w:val="000F6665"/>
    <w:rsid w:val="000F6AE3"/>
    <w:rsid w:val="000F79D2"/>
    <w:rsid w:val="00101466"/>
    <w:rsid w:val="001014E9"/>
    <w:rsid w:val="00101B43"/>
    <w:rsid w:val="0010346E"/>
    <w:rsid w:val="001035F8"/>
    <w:rsid w:val="00103B8B"/>
    <w:rsid w:val="00103BD0"/>
    <w:rsid w:val="00104DF3"/>
    <w:rsid w:val="00105009"/>
    <w:rsid w:val="00105149"/>
    <w:rsid w:val="001053FE"/>
    <w:rsid w:val="001064FD"/>
    <w:rsid w:val="001077EF"/>
    <w:rsid w:val="0010785F"/>
    <w:rsid w:val="00107904"/>
    <w:rsid w:val="001109F8"/>
    <w:rsid w:val="00111FC5"/>
    <w:rsid w:val="001130AF"/>
    <w:rsid w:val="001134C3"/>
    <w:rsid w:val="00113A3F"/>
    <w:rsid w:val="001142DA"/>
    <w:rsid w:val="00114803"/>
    <w:rsid w:val="001155DA"/>
    <w:rsid w:val="00115F2D"/>
    <w:rsid w:val="001212E3"/>
    <w:rsid w:val="0012137C"/>
    <w:rsid w:val="00122A9B"/>
    <w:rsid w:val="001238BE"/>
    <w:rsid w:val="00123C79"/>
    <w:rsid w:val="00123CC0"/>
    <w:rsid w:val="00123F88"/>
    <w:rsid w:val="00125875"/>
    <w:rsid w:val="00126019"/>
    <w:rsid w:val="00126899"/>
    <w:rsid w:val="00126A0D"/>
    <w:rsid w:val="0012704D"/>
    <w:rsid w:val="00127876"/>
    <w:rsid w:val="001300C1"/>
    <w:rsid w:val="001306E0"/>
    <w:rsid w:val="00130EF9"/>
    <w:rsid w:val="001315FF"/>
    <w:rsid w:val="00131678"/>
    <w:rsid w:val="0013293E"/>
    <w:rsid w:val="0013300D"/>
    <w:rsid w:val="001344A3"/>
    <w:rsid w:val="00134F0C"/>
    <w:rsid w:val="00136297"/>
    <w:rsid w:val="00136440"/>
    <w:rsid w:val="00136B3D"/>
    <w:rsid w:val="00137629"/>
    <w:rsid w:val="001376B3"/>
    <w:rsid w:val="00137BBE"/>
    <w:rsid w:val="0014005B"/>
    <w:rsid w:val="001409E5"/>
    <w:rsid w:val="00140CAB"/>
    <w:rsid w:val="00140E58"/>
    <w:rsid w:val="00140EC7"/>
    <w:rsid w:val="00141F8F"/>
    <w:rsid w:val="0014251D"/>
    <w:rsid w:val="001426FD"/>
    <w:rsid w:val="001427C4"/>
    <w:rsid w:val="00142BF0"/>
    <w:rsid w:val="001439A9"/>
    <w:rsid w:val="00144DAD"/>
    <w:rsid w:val="00145581"/>
    <w:rsid w:val="0014597B"/>
    <w:rsid w:val="0014599B"/>
    <w:rsid w:val="00145D17"/>
    <w:rsid w:val="0014621D"/>
    <w:rsid w:val="00146FC2"/>
    <w:rsid w:val="00147C13"/>
    <w:rsid w:val="00147C82"/>
    <w:rsid w:val="0015092A"/>
    <w:rsid w:val="00150DBB"/>
    <w:rsid w:val="0015179C"/>
    <w:rsid w:val="00151EE3"/>
    <w:rsid w:val="00151FEF"/>
    <w:rsid w:val="001521F9"/>
    <w:rsid w:val="001528B4"/>
    <w:rsid w:val="00152FE4"/>
    <w:rsid w:val="001537A7"/>
    <w:rsid w:val="00153C42"/>
    <w:rsid w:val="00155D07"/>
    <w:rsid w:val="00156D1E"/>
    <w:rsid w:val="001571B6"/>
    <w:rsid w:val="00160290"/>
    <w:rsid w:val="00160DD8"/>
    <w:rsid w:val="00161859"/>
    <w:rsid w:val="00162327"/>
    <w:rsid w:val="001623A9"/>
    <w:rsid w:val="001636CA"/>
    <w:rsid w:val="0016375F"/>
    <w:rsid w:val="00163822"/>
    <w:rsid w:val="001638A6"/>
    <w:rsid w:val="00163A5E"/>
    <w:rsid w:val="00164F30"/>
    <w:rsid w:val="00165E26"/>
    <w:rsid w:val="00166305"/>
    <w:rsid w:val="00166858"/>
    <w:rsid w:val="00166FDF"/>
    <w:rsid w:val="00167173"/>
    <w:rsid w:val="00167A91"/>
    <w:rsid w:val="00167CC4"/>
    <w:rsid w:val="00170E20"/>
    <w:rsid w:val="00170E3B"/>
    <w:rsid w:val="00171407"/>
    <w:rsid w:val="00171BB6"/>
    <w:rsid w:val="00171C19"/>
    <w:rsid w:val="00172046"/>
    <w:rsid w:val="001728FD"/>
    <w:rsid w:val="00173170"/>
    <w:rsid w:val="00173243"/>
    <w:rsid w:val="001732DB"/>
    <w:rsid w:val="001744BD"/>
    <w:rsid w:val="0017460A"/>
    <w:rsid w:val="001757EE"/>
    <w:rsid w:val="00175DB7"/>
    <w:rsid w:val="00175EED"/>
    <w:rsid w:val="0017608D"/>
    <w:rsid w:val="0017696D"/>
    <w:rsid w:val="00176A85"/>
    <w:rsid w:val="001774A8"/>
    <w:rsid w:val="001777B7"/>
    <w:rsid w:val="00177D50"/>
    <w:rsid w:val="001800CA"/>
    <w:rsid w:val="00180581"/>
    <w:rsid w:val="00180D9C"/>
    <w:rsid w:val="00181AC8"/>
    <w:rsid w:val="00182095"/>
    <w:rsid w:val="001823C7"/>
    <w:rsid w:val="001826EB"/>
    <w:rsid w:val="00182C76"/>
    <w:rsid w:val="00182D3F"/>
    <w:rsid w:val="00183862"/>
    <w:rsid w:val="00183B03"/>
    <w:rsid w:val="001846B3"/>
    <w:rsid w:val="001846F4"/>
    <w:rsid w:val="00184E75"/>
    <w:rsid w:val="00186631"/>
    <w:rsid w:val="00186728"/>
    <w:rsid w:val="00186CF5"/>
    <w:rsid w:val="00187AB4"/>
    <w:rsid w:val="00187BED"/>
    <w:rsid w:val="00190238"/>
    <w:rsid w:val="00191016"/>
    <w:rsid w:val="00191290"/>
    <w:rsid w:val="001920ED"/>
    <w:rsid w:val="00192B53"/>
    <w:rsid w:val="00193057"/>
    <w:rsid w:val="00193BF8"/>
    <w:rsid w:val="00193F6A"/>
    <w:rsid w:val="0019499C"/>
    <w:rsid w:val="00194A10"/>
    <w:rsid w:val="00194B07"/>
    <w:rsid w:val="00194E3E"/>
    <w:rsid w:val="00195070"/>
    <w:rsid w:val="00197548"/>
    <w:rsid w:val="0019757F"/>
    <w:rsid w:val="00197CA8"/>
    <w:rsid w:val="001A168E"/>
    <w:rsid w:val="001A1C32"/>
    <w:rsid w:val="001A20BB"/>
    <w:rsid w:val="001A21CF"/>
    <w:rsid w:val="001A24DC"/>
    <w:rsid w:val="001A2DC6"/>
    <w:rsid w:val="001A2FD9"/>
    <w:rsid w:val="001A30E4"/>
    <w:rsid w:val="001A3684"/>
    <w:rsid w:val="001A36B7"/>
    <w:rsid w:val="001A4CDE"/>
    <w:rsid w:val="001A678D"/>
    <w:rsid w:val="001A7567"/>
    <w:rsid w:val="001A78F3"/>
    <w:rsid w:val="001A7BC2"/>
    <w:rsid w:val="001A7E08"/>
    <w:rsid w:val="001B0257"/>
    <w:rsid w:val="001B10EC"/>
    <w:rsid w:val="001B1319"/>
    <w:rsid w:val="001B1700"/>
    <w:rsid w:val="001B1C1B"/>
    <w:rsid w:val="001B1D5F"/>
    <w:rsid w:val="001B3205"/>
    <w:rsid w:val="001B37FD"/>
    <w:rsid w:val="001B3890"/>
    <w:rsid w:val="001B3A1C"/>
    <w:rsid w:val="001B3E31"/>
    <w:rsid w:val="001B4E2F"/>
    <w:rsid w:val="001B54BC"/>
    <w:rsid w:val="001B5535"/>
    <w:rsid w:val="001B558F"/>
    <w:rsid w:val="001B55AE"/>
    <w:rsid w:val="001B5752"/>
    <w:rsid w:val="001B634B"/>
    <w:rsid w:val="001B6FF7"/>
    <w:rsid w:val="001B7510"/>
    <w:rsid w:val="001B7CA7"/>
    <w:rsid w:val="001B7F44"/>
    <w:rsid w:val="001C01DA"/>
    <w:rsid w:val="001C0626"/>
    <w:rsid w:val="001C0ED3"/>
    <w:rsid w:val="001C21AE"/>
    <w:rsid w:val="001C2C82"/>
    <w:rsid w:val="001C3106"/>
    <w:rsid w:val="001C3122"/>
    <w:rsid w:val="001C3430"/>
    <w:rsid w:val="001C3B47"/>
    <w:rsid w:val="001C4166"/>
    <w:rsid w:val="001C41BC"/>
    <w:rsid w:val="001C431A"/>
    <w:rsid w:val="001C4CC6"/>
    <w:rsid w:val="001C4DD6"/>
    <w:rsid w:val="001C4F5C"/>
    <w:rsid w:val="001C50E9"/>
    <w:rsid w:val="001C530B"/>
    <w:rsid w:val="001C5A8D"/>
    <w:rsid w:val="001C5C96"/>
    <w:rsid w:val="001C5CE0"/>
    <w:rsid w:val="001C7BE2"/>
    <w:rsid w:val="001D2194"/>
    <w:rsid w:val="001D2222"/>
    <w:rsid w:val="001D36AA"/>
    <w:rsid w:val="001D3AD5"/>
    <w:rsid w:val="001D4ACC"/>
    <w:rsid w:val="001D7F9E"/>
    <w:rsid w:val="001E06CB"/>
    <w:rsid w:val="001E0776"/>
    <w:rsid w:val="001E0AA6"/>
    <w:rsid w:val="001E0B25"/>
    <w:rsid w:val="001E0D97"/>
    <w:rsid w:val="001E0E7E"/>
    <w:rsid w:val="001E1351"/>
    <w:rsid w:val="001E13CA"/>
    <w:rsid w:val="001E1696"/>
    <w:rsid w:val="001E246D"/>
    <w:rsid w:val="001E33FC"/>
    <w:rsid w:val="001E353F"/>
    <w:rsid w:val="001E3FE1"/>
    <w:rsid w:val="001E559A"/>
    <w:rsid w:val="001E5FBF"/>
    <w:rsid w:val="001E6C88"/>
    <w:rsid w:val="001E6C99"/>
    <w:rsid w:val="001E6FAA"/>
    <w:rsid w:val="001E7B2F"/>
    <w:rsid w:val="001E7B56"/>
    <w:rsid w:val="001F0473"/>
    <w:rsid w:val="001F0CD0"/>
    <w:rsid w:val="001F17EC"/>
    <w:rsid w:val="001F1CFF"/>
    <w:rsid w:val="001F1D88"/>
    <w:rsid w:val="001F2A60"/>
    <w:rsid w:val="001F2BEE"/>
    <w:rsid w:val="001F3FC8"/>
    <w:rsid w:val="001F5573"/>
    <w:rsid w:val="001F594A"/>
    <w:rsid w:val="001F5AFE"/>
    <w:rsid w:val="001F69CC"/>
    <w:rsid w:val="001F77F6"/>
    <w:rsid w:val="002002E6"/>
    <w:rsid w:val="00201E81"/>
    <w:rsid w:val="00202B67"/>
    <w:rsid w:val="00203327"/>
    <w:rsid w:val="0020347A"/>
    <w:rsid w:val="00203920"/>
    <w:rsid w:val="002046C5"/>
    <w:rsid w:val="0020473A"/>
    <w:rsid w:val="00204743"/>
    <w:rsid w:val="00204899"/>
    <w:rsid w:val="0020585D"/>
    <w:rsid w:val="00207048"/>
    <w:rsid w:val="0020726C"/>
    <w:rsid w:val="002110E7"/>
    <w:rsid w:val="00211A8C"/>
    <w:rsid w:val="0021273E"/>
    <w:rsid w:val="0021284A"/>
    <w:rsid w:val="0021322C"/>
    <w:rsid w:val="00213CB5"/>
    <w:rsid w:val="00214E25"/>
    <w:rsid w:val="00216052"/>
    <w:rsid w:val="00216697"/>
    <w:rsid w:val="002172AF"/>
    <w:rsid w:val="002179BF"/>
    <w:rsid w:val="00220312"/>
    <w:rsid w:val="00220585"/>
    <w:rsid w:val="0022089F"/>
    <w:rsid w:val="002209D4"/>
    <w:rsid w:val="00220A91"/>
    <w:rsid w:val="00221AC1"/>
    <w:rsid w:val="00221E4A"/>
    <w:rsid w:val="00221FE6"/>
    <w:rsid w:val="00222145"/>
    <w:rsid w:val="00222229"/>
    <w:rsid w:val="002222EC"/>
    <w:rsid w:val="0022383C"/>
    <w:rsid w:val="00223BFC"/>
    <w:rsid w:val="00224495"/>
    <w:rsid w:val="00225216"/>
    <w:rsid w:val="00225AA1"/>
    <w:rsid w:val="00226E2B"/>
    <w:rsid w:val="002270D3"/>
    <w:rsid w:val="002314DC"/>
    <w:rsid w:val="00232372"/>
    <w:rsid w:val="00232D54"/>
    <w:rsid w:val="00234093"/>
    <w:rsid w:val="00234133"/>
    <w:rsid w:val="0023419B"/>
    <w:rsid w:val="00235370"/>
    <w:rsid w:val="00235EE0"/>
    <w:rsid w:val="00235FB8"/>
    <w:rsid w:val="002366CA"/>
    <w:rsid w:val="00236A8D"/>
    <w:rsid w:val="00236D99"/>
    <w:rsid w:val="002374C8"/>
    <w:rsid w:val="002376F3"/>
    <w:rsid w:val="002378DF"/>
    <w:rsid w:val="00237FF1"/>
    <w:rsid w:val="002401CA"/>
    <w:rsid w:val="00240804"/>
    <w:rsid w:val="00240C16"/>
    <w:rsid w:val="00240D24"/>
    <w:rsid w:val="00240E08"/>
    <w:rsid w:val="00241222"/>
    <w:rsid w:val="002434C4"/>
    <w:rsid w:val="0024376B"/>
    <w:rsid w:val="00243CEA"/>
    <w:rsid w:val="00244247"/>
    <w:rsid w:val="0024517A"/>
    <w:rsid w:val="002455CE"/>
    <w:rsid w:val="002463E2"/>
    <w:rsid w:val="002466DD"/>
    <w:rsid w:val="00246E43"/>
    <w:rsid w:val="0024707C"/>
    <w:rsid w:val="0024745C"/>
    <w:rsid w:val="00252256"/>
    <w:rsid w:val="002526FC"/>
    <w:rsid w:val="0025284D"/>
    <w:rsid w:val="002534F5"/>
    <w:rsid w:val="002536B5"/>
    <w:rsid w:val="0025423C"/>
    <w:rsid w:val="002545F9"/>
    <w:rsid w:val="00254DC5"/>
    <w:rsid w:val="002552DD"/>
    <w:rsid w:val="00255445"/>
    <w:rsid w:val="00255927"/>
    <w:rsid w:val="002564FA"/>
    <w:rsid w:val="0025662A"/>
    <w:rsid w:val="002566D0"/>
    <w:rsid w:val="002572D1"/>
    <w:rsid w:val="00257846"/>
    <w:rsid w:val="00260560"/>
    <w:rsid w:val="00260CE5"/>
    <w:rsid w:val="00260F94"/>
    <w:rsid w:val="002610B7"/>
    <w:rsid w:val="002610C6"/>
    <w:rsid w:val="00261477"/>
    <w:rsid w:val="00261F21"/>
    <w:rsid w:val="00262C48"/>
    <w:rsid w:val="00263AE4"/>
    <w:rsid w:val="002665C9"/>
    <w:rsid w:val="0026671E"/>
    <w:rsid w:val="00266A1D"/>
    <w:rsid w:val="00266C71"/>
    <w:rsid w:val="002674F0"/>
    <w:rsid w:val="00267737"/>
    <w:rsid w:val="00270515"/>
    <w:rsid w:val="002705ED"/>
    <w:rsid w:val="00270B20"/>
    <w:rsid w:val="002710E7"/>
    <w:rsid w:val="002730AC"/>
    <w:rsid w:val="0027345E"/>
    <w:rsid w:val="002740EF"/>
    <w:rsid w:val="00274456"/>
    <w:rsid w:val="0027454E"/>
    <w:rsid w:val="00274828"/>
    <w:rsid w:val="0027684B"/>
    <w:rsid w:val="0027697F"/>
    <w:rsid w:val="00277D55"/>
    <w:rsid w:val="002804D9"/>
    <w:rsid w:val="0028089A"/>
    <w:rsid w:val="00280B0B"/>
    <w:rsid w:val="00280CCF"/>
    <w:rsid w:val="00282747"/>
    <w:rsid w:val="00282BAD"/>
    <w:rsid w:val="00282F98"/>
    <w:rsid w:val="0028418A"/>
    <w:rsid w:val="00284608"/>
    <w:rsid w:val="00284993"/>
    <w:rsid w:val="002850D6"/>
    <w:rsid w:val="0028585F"/>
    <w:rsid w:val="00286399"/>
    <w:rsid w:val="0028748E"/>
    <w:rsid w:val="00287B08"/>
    <w:rsid w:val="00287B96"/>
    <w:rsid w:val="00287D25"/>
    <w:rsid w:val="0029116E"/>
    <w:rsid w:val="002926A2"/>
    <w:rsid w:val="00292D2C"/>
    <w:rsid w:val="002958DB"/>
    <w:rsid w:val="002968B4"/>
    <w:rsid w:val="00296B5C"/>
    <w:rsid w:val="00297516"/>
    <w:rsid w:val="0029760B"/>
    <w:rsid w:val="00297801"/>
    <w:rsid w:val="002978DA"/>
    <w:rsid w:val="002A0E33"/>
    <w:rsid w:val="002A42B5"/>
    <w:rsid w:val="002A5864"/>
    <w:rsid w:val="002A5D4A"/>
    <w:rsid w:val="002A6447"/>
    <w:rsid w:val="002A7990"/>
    <w:rsid w:val="002B02BA"/>
    <w:rsid w:val="002B1150"/>
    <w:rsid w:val="002B17F3"/>
    <w:rsid w:val="002B1F57"/>
    <w:rsid w:val="002B24C7"/>
    <w:rsid w:val="002B2781"/>
    <w:rsid w:val="002B28B1"/>
    <w:rsid w:val="002B28FC"/>
    <w:rsid w:val="002B3616"/>
    <w:rsid w:val="002B3DF4"/>
    <w:rsid w:val="002B4077"/>
    <w:rsid w:val="002B4B60"/>
    <w:rsid w:val="002B6117"/>
    <w:rsid w:val="002B6362"/>
    <w:rsid w:val="002B698F"/>
    <w:rsid w:val="002C092B"/>
    <w:rsid w:val="002C09BC"/>
    <w:rsid w:val="002C0DBB"/>
    <w:rsid w:val="002C1AE2"/>
    <w:rsid w:val="002C1FCC"/>
    <w:rsid w:val="002C3D6B"/>
    <w:rsid w:val="002C4619"/>
    <w:rsid w:val="002C4C0D"/>
    <w:rsid w:val="002C5D32"/>
    <w:rsid w:val="002C699B"/>
    <w:rsid w:val="002C7068"/>
    <w:rsid w:val="002C74A0"/>
    <w:rsid w:val="002C7BFD"/>
    <w:rsid w:val="002D0DB5"/>
    <w:rsid w:val="002D1694"/>
    <w:rsid w:val="002D24C1"/>
    <w:rsid w:val="002D295F"/>
    <w:rsid w:val="002D342A"/>
    <w:rsid w:val="002D4594"/>
    <w:rsid w:val="002D6011"/>
    <w:rsid w:val="002D61B4"/>
    <w:rsid w:val="002D686A"/>
    <w:rsid w:val="002D7F1E"/>
    <w:rsid w:val="002E03C8"/>
    <w:rsid w:val="002E121B"/>
    <w:rsid w:val="002E12A7"/>
    <w:rsid w:val="002E20A9"/>
    <w:rsid w:val="002E3348"/>
    <w:rsid w:val="002E3DE8"/>
    <w:rsid w:val="002E48FA"/>
    <w:rsid w:val="002E55CD"/>
    <w:rsid w:val="002E58B1"/>
    <w:rsid w:val="002E608F"/>
    <w:rsid w:val="002E642F"/>
    <w:rsid w:val="002E7223"/>
    <w:rsid w:val="002E7670"/>
    <w:rsid w:val="002E7D35"/>
    <w:rsid w:val="002F019D"/>
    <w:rsid w:val="002F0AB8"/>
    <w:rsid w:val="002F0D56"/>
    <w:rsid w:val="002F0DB0"/>
    <w:rsid w:val="002F1B77"/>
    <w:rsid w:val="002F28C9"/>
    <w:rsid w:val="002F3940"/>
    <w:rsid w:val="002F4DC5"/>
    <w:rsid w:val="002F4E7C"/>
    <w:rsid w:val="002F5186"/>
    <w:rsid w:val="002F612B"/>
    <w:rsid w:val="002F62E4"/>
    <w:rsid w:val="002F7F43"/>
    <w:rsid w:val="00300F40"/>
    <w:rsid w:val="003011F0"/>
    <w:rsid w:val="00301240"/>
    <w:rsid w:val="0030131E"/>
    <w:rsid w:val="00302510"/>
    <w:rsid w:val="0030268E"/>
    <w:rsid w:val="003033A9"/>
    <w:rsid w:val="00304A58"/>
    <w:rsid w:val="00304C27"/>
    <w:rsid w:val="00305028"/>
    <w:rsid w:val="0030530E"/>
    <w:rsid w:val="00305BBC"/>
    <w:rsid w:val="00306818"/>
    <w:rsid w:val="00306AFC"/>
    <w:rsid w:val="00306B67"/>
    <w:rsid w:val="00307AE9"/>
    <w:rsid w:val="00307E06"/>
    <w:rsid w:val="00307E24"/>
    <w:rsid w:val="003118A6"/>
    <w:rsid w:val="003124B0"/>
    <w:rsid w:val="0031294D"/>
    <w:rsid w:val="00313900"/>
    <w:rsid w:val="00313AD8"/>
    <w:rsid w:val="00313B2B"/>
    <w:rsid w:val="00313D6D"/>
    <w:rsid w:val="00313EBB"/>
    <w:rsid w:val="00314670"/>
    <w:rsid w:val="0031617C"/>
    <w:rsid w:val="00317027"/>
    <w:rsid w:val="00317BD1"/>
    <w:rsid w:val="003206A0"/>
    <w:rsid w:val="00321073"/>
    <w:rsid w:val="00321076"/>
    <w:rsid w:val="00321242"/>
    <w:rsid w:val="003213DB"/>
    <w:rsid w:val="0032161E"/>
    <w:rsid w:val="0032178F"/>
    <w:rsid w:val="00321B5E"/>
    <w:rsid w:val="003221F9"/>
    <w:rsid w:val="0032409F"/>
    <w:rsid w:val="003248AD"/>
    <w:rsid w:val="00325A0A"/>
    <w:rsid w:val="00325EBA"/>
    <w:rsid w:val="00326204"/>
    <w:rsid w:val="0032664C"/>
    <w:rsid w:val="00326CDF"/>
    <w:rsid w:val="003273CC"/>
    <w:rsid w:val="00327CAB"/>
    <w:rsid w:val="00330210"/>
    <w:rsid w:val="00330527"/>
    <w:rsid w:val="00330987"/>
    <w:rsid w:val="00330AED"/>
    <w:rsid w:val="00331D4E"/>
    <w:rsid w:val="003331E1"/>
    <w:rsid w:val="00333306"/>
    <w:rsid w:val="00333777"/>
    <w:rsid w:val="00333B27"/>
    <w:rsid w:val="00333D51"/>
    <w:rsid w:val="00333DA2"/>
    <w:rsid w:val="00334256"/>
    <w:rsid w:val="003342C3"/>
    <w:rsid w:val="003350AD"/>
    <w:rsid w:val="003355DB"/>
    <w:rsid w:val="00335BE1"/>
    <w:rsid w:val="00335D17"/>
    <w:rsid w:val="00336E59"/>
    <w:rsid w:val="00337A7C"/>
    <w:rsid w:val="00337E7D"/>
    <w:rsid w:val="003407D7"/>
    <w:rsid w:val="00341107"/>
    <w:rsid w:val="003414FE"/>
    <w:rsid w:val="003429E3"/>
    <w:rsid w:val="00343177"/>
    <w:rsid w:val="00343399"/>
    <w:rsid w:val="00344238"/>
    <w:rsid w:val="003442DB"/>
    <w:rsid w:val="00344462"/>
    <w:rsid w:val="003448AF"/>
    <w:rsid w:val="003451DE"/>
    <w:rsid w:val="003452B1"/>
    <w:rsid w:val="00346614"/>
    <w:rsid w:val="00346629"/>
    <w:rsid w:val="003467C8"/>
    <w:rsid w:val="00346DD1"/>
    <w:rsid w:val="00346E03"/>
    <w:rsid w:val="00346F0E"/>
    <w:rsid w:val="00347AB6"/>
    <w:rsid w:val="00347BAD"/>
    <w:rsid w:val="00347CE9"/>
    <w:rsid w:val="003504A4"/>
    <w:rsid w:val="00350EF5"/>
    <w:rsid w:val="0035158C"/>
    <w:rsid w:val="003519E3"/>
    <w:rsid w:val="00351AB4"/>
    <w:rsid w:val="00351FB2"/>
    <w:rsid w:val="00352A0B"/>
    <w:rsid w:val="00353017"/>
    <w:rsid w:val="003532DB"/>
    <w:rsid w:val="0035393C"/>
    <w:rsid w:val="00353E6E"/>
    <w:rsid w:val="00353EEE"/>
    <w:rsid w:val="003542D7"/>
    <w:rsid w:val="00354611"/>
    <w:rsid w:val="00354B8F"/>
    <w:rsid w:val="00354CBF"/>
    <w:rsid w:val="00354E3A"/>
    <w:rsid w:val="00355183"/>
    <w:rsid w:val="003551CE"/>
    <w:rsid w:val="0035559A"/>
    <w:rsid w:val="003564B6"/>
    <w:rsid w:val="003568BB"/>
    <w:rsid w:val="00356DF9"/>
    <w:rsid w:val="00356E12"/>
    <w:rsid w:val="00357A64"/>
    <w:rsid w:val="00360734"/>
    <w:rsid w:val="0036076F"/>
    <w:rsid w:val="00360A0B"/>
    <w:rsid w:val="00361123"/>
    <w:rsid w:val="00361879"/>
    <w:rsid w:val="00361F3D"/>
    <w:rsid w:val="00364B69"/>
    <w:rsid w:val="00364F17"/>
    <w:rsid w:val="00365963"/>
    <w:rsid w:val="00365C62"/>
    <w:rsid w:val="00366643"/>
    <w:rsid w:val="00366A20"/>
    <w:rsid w:val="0036762B"/>
    <w:rsid w:val="003700C2"/>
    <w:rsid w:val="00370BB1"/>
    <w:rsid w:val="0037186D"/>
    <w:rsid w:val="00373919"/>
    <w:rsid w:val="00374415"/>
    <w:rsid w:val="00374BE2"/>
    <w:rsid w:val="003754E8"/>
    <w:rsid w:val="00376189"/>
    <w:rsid w:val="003761BF"/>
    <w:rsid w:val="00380551"/>
    <w:rsid w:val="0038093F"/>
    <w:rsid w:val="003810DB"/>
    <w:rsid w:val="003820C4"/>
    <w:rsid w:val="00382590"/>
    <w:rsid w:val="00382A84"/>
    <w:rsid w:val="0038317D"/>
    <w:rsid w:val="00383AC9"/>
    <w:rsid w:val="00383FB0"/>
    <w:rsid w:val="003846D0"/>
    <w:rsid w:val="0038552B"/>
    <w:rsid w:val="00385C5B"/>
    <w:rsid w:val="00386410"/>
    <w:rsid w:val="00386C78"/>
    <w:rsid w:val="00386CAB"/>
    <w:rsid w:val="003871A0"/>
    <w:rsid w:val="0038737C"/>
    <w:rsid w:val="003909F6"/>
    <w:rsid w:val="003912FE"/>
    <w:rsid w:val="00391345"/>
    <w:rsid w:val="00391684"/>
    <w:rsid w:val="00392CE0"/>
    <w:rsid w:val="00392D77"/>
    <w:rsid w:val="00393AA0"/>
    <w:rsid w:val="00394A9D"/>
    <w:rsid w:val="003951A2"/>
    <w:rsid w:val="00395CBF"/>
    <w:rsid w:val="00395FCC"/>
    <w:rsid w:val="00396905"/>
    <w:rsid w:val="00396CBC"/>
    <w:rsid w:val="0039760B"/>
    <w:rsid w:val="00397EB3"/>
    <w:rsid w:val="00397FB2"/>
    <w:rsid w:val="003A0098"/>
    <w:rsid w:val="003A04E0"/>
    <w:rsid w:val="003A0750"/>
    <w:rsid w:val="003A12A9"/>
    <w:rsid w:val="003A16C7"/>
    <w:rsid w:val="003A2069"/>
    <w:rsid w:val="003A21A9"/>
    <w:rsid w:val="003A25EA"/>
    <w:rsid w:val="003A2764"/>
    <w:rsid w:val="003A5B36"/>
    <w:rsid w:val="003A5B95"/>
    <w:rsid w:val="003A5C86"/>
    <w:rsid w:val="003A5E65"/>
    <w:rsid w:val="003A6F42"/>
    <w:rsid w:val="003B04BD"/>
    <w:rsid w:val="003B0FCD"/>
    <w:rsid w:val="003B13FA"/>
    <w:rsid w:val="003B18BE"/>
    <w:rsid w:val="003B1C29"/>
    <w:rsid w:val="003B1CF0"/>
    <w:rsid w:val="003B2160"/>
    <w:rsid w:val="003B27A2"/>
    <w:rsid w:val="003B388F"/>
    <w:rsid w:val="003B49A6"/>
    <w:rsid w:val="003B572A"/>
    <w:rsid w:val="003B5E72"/>
    <w:rsid w:val="003B6424"/>
    <w:rsid w:val="003B6D21"/>
    <w:rsid w:val="003B6D83"/>
    <w:rsid w:val="003B7A77"/>
    <w:rsid w:val="003B7C36"/>
    <w:rsid w:val="003C1C1A"/>
    <w:rsid w:val="003C1C94"/>
    <w:rsid w:val="003C21EB"/>
    <w:rsid w:val="003C2269"/>
    <w:rsid w:val="003C2991"/>
    <w:rsid w:val="003C2FF6"/>
    <w:rsid w:val="003C38B7"/>
    <w:rsid w:val="003C3D58"/>
    <w:rsid w:val="003C3E85"/>
    <w:rsid w:val="003C51CD"/>
    <w:rsid w:val="003C5BDE"/>
    <w:rsid w:val="003C5D20"/>
    <w:rsid w:val="003C63FE"/>
    <w:rsid w:val="003C66B8"/>
    <w:rsid w:val="003C779A"/>
    <w:rsid w:val="003C787A"/>
    <w:rsid w:val="003C7C90"/>
    <w:rsid w:val="003D02B9"/>
    <w:rsid w:val="003D0841"/>
    <w:rsid w:val="003D0FFA"/>
    <w:rsid w:val="003D162E"/>
    <w:rsid w:val="003D1B67"/>
    <w:rsid w:val="003D2650"/>
    <w:rsid w:val="003D2735"/>
    <w:rsid w:val="003D2DF6"/>
    <w:rsid w:val="003D350E"/>
    <w:rsid w:val="003D3C2A"/>
    <w:rsid w:val="003D445C"/>
    <w:rsid w:val="003D45A6"/>
    <w:rsid w:val="003D5F83"/>
    <w:rsid w:val="003D607C"/>
    <w:rsid w:val="003D7661"/>
    <w:rsid w:val="003D7EDB"/>
    <w:rsid w:val="003E053D"/>
    <w:rsid w:val="003E08EC"/>
    <w:rsid w:val="003E1659"/>
    <w:rsid w:val="003E1A1E"/>
    <w:rsid w:val="003E247C"/>
    <w:rsid w:val="003E353A"/>
    <w:rsid w:val="003E3FCE"/>
    <w:rsid w:val="003E3FE2"/>
    <w:rsid w:val="003E5F05"/>
    <w:rsid w:val="003E6A0A"/>
    <w:rsid w:val="003E6F03"/>
    <w:rsid w:val="003E788F"/>
    <w:rsid w:val="003F0337"/>
    <w:rsid w:val="003F26E7"/>
    <w:rsid w:val="003F40AB"/>
    <w:rsid w:val="003F44E4"/>
    <w:rsid w:val="003F4AEE"/>
    <w:rsid w:val="003F4F1A"/>
    <w:rsid w:val="003F5915"/>
    <w:rsid w:val="003F6075"/>
    <w:rsid w:val="003F6544"/>
    <w:rsid w:val="003F6702"/>
    <w:rsid w:val="003F6CD0"/>
    <w:rsid w:val="003F6D1F"/>
    <w:rsid w:val="00400BC2"/>
    <w:rsid w:val="00401947"/>
    <w:rsid w:val="00402006"/>
    <w:rsid w:val="00402956"/>
    <w:rsid w:val="004042CF"/>
    <w:rsid w:val="00404794"/>
    <w:rsid w:val="00404AE1"/>
    <w:rsid w:val="0040525E"/>
    <w:rsid w:val="0040540D"/>
    <w:rsid w:val="00405FE8"/>
    <w:rsid w:val="00406077"/>
    <w:rsid w:val="00407349"/>
    <w:rsid w:val="00407BCF"/>
    <w:rsid w:val="0041022A"/>
    <w:rsid w:val="00410CDA"/>
    <w:rsid w:val="00410EF6"/>
    <w:rsid w:val="00411287"/>
    <w:rsid w:val="00411C3A"/>
    <w:rsid w:val="0041228D"/>
    <w:rsid w:val="0041429F"/>
    <w:rsid w:val="004149DE"/>
    <w:rsid w:val="00414B91"/>
    <w:rsid w:val="00415052"/>
    <w:rsid w:val="00415477"/>
    <w:rsid w:val="0041580A"/>
    <w:rsid w:val="00415A5E"/>
    <w:rsid w:val="0041635E"/>
    <w:rsid w:val="00421153"/>
    <w:rsid w:val="00421286"/>
    <w:rsid w:val="00421B6A"/>
    <w:rsid w:val="00421C93"/>
    <w:rsid w:val="00422E78"/>
    <w:rsid w:val="00422EA5"/>
    <w:rsid w:val="004231A2"/>
    <w:rsid w:val="00423A43"/>
    <w:rsid w:val="00424249"/>
    <w:rsid w:val="00424D65"/>
    <w:rsid w:val="00424EAD"/>
    <w:rsid w:val="00425A04"/>
    <w:rsid w:val="00425A37"/>
    <w:rsid w:val="00425C01"/>
    <w:rsid w:val="00425DBD"/>
    <w:rsid w:val="0042691B"/>
    <w:rsid w:val="00426E5B"/>
    <w:rsid w:val="00427537"/>
    <w:rsid w:val="00427FAF"/>
    <w:rsid w:val="00432BC5"/>
    <w:rsid w:val="0043317D"/>
    <w:rsid w:val="0043321A"/>
    <w:rsid w:val="004339FF"/>
    <w:rsid w:val="00433B58"/>
    <w:rsid w:val="00433BB7"/>
    <w:rsid w:val="004345D0"/>
    <w:rsid w:val="00434B1C"/>
    <w:rsid w:val="00434CDD"/>
    <w:rsid w:val="00435923"/>
    <w:rsid w:val="00435CE5"/>
    <w:rsid w:val="0043641A"/>
    <w:rsid w:val="00436703"/>
    <w:rsid w:val="00436943"/>
    <w:rsid w:val="00436CDA"/>
    <w:rsid w:val="004403FF"/>
    <w:rsid w:val="004407F4"/>
    <w:rsid w:val="00440BCD"/>
    <w:rsid w:val="0044176B"/>
    <w:rsid w:val="00441B7E"/>
    <w:rsid w:val="00442BA3"/>
    <w:rsid w:val="00444930"/>
    <w:rsid w:val="00445D60"/>
    <w:rsid w:val="00445DCB"/>
    <w:rsid w:val="00445FB2"/>
    <w:rsid w:val="0044656D"/>
    <w:rsid w:val="004469C1"/>
    <w:rsid w:val="00446DBB"/>
    <w:rsid w:val="00447552"/>
    <w:rsid w:val="00447653"/>
    <w:rsid w:val="00447AF3"/>
    <w:rsid w:val="00450012"/>
    <w:rsid w:val="00450117"/>
    <w:rsid w:val="0045111D"/>
    <w:rsid w:val="0045249D"/>
    <w:rsid w:val="004527DE"/>
    <w:rsid w:val="00453279"/>
    <w:rsid w:val="00453486"/>
    <w:rsid w:val="0045392A"/>
    <w:rsid w:val="00454CFD"/>
    <w:rsid w:val="00455456"/>
    <w:rsid w:val="00456C52"/>
    <w:rsid w:val="00457089"/>
    <w:rsid w:val="004600AC"/>
    <w:rsid w:val="00460294"/>
    <w:rsid w:val="0046034F"/>
    <w:rsid w:val="0046080D"/>
    <w:rsid w:val="00460B02"/>
    <w:rsid w:val="00461137"/>
    <w:rsid w:val="0046158C"/>
    <w:rsid w:val="004615EF"/>
    <w:rsid w:val="00461641"/>
    <w:rsid w:val="004620CC"/>
    <w:rsid w:val="00462A08"/>
    <w:rsid w:val="00465403"/>
    <w:rsid w:val="0046596D"/>
    <w:rsid w:val="00466486"/>
    <w:rsid w:val="00466DCB"/>
    <w:rsid w:val="00466E51"/>
    <w:rsid w:val="0046714F"/>
    <w:rsid w:val="00470454"/>
    <w:rsid w:val="00471011"/>
    <w:rsid w:val="00471595"/>
    <w:rsid w:val="004717E3"/>
    <w:rsid w:val="00472459"/>
    <w:rsid w:val="00472F31"/>
    <w:rsid w:val="00472FD5"/>
    <w:rsid w:val="004732CB"/>
    <w:rsid w:val="00473334"/>
    <w:rsid w:val="004735A8"/>
    <w:rsid w:val="00473C31"/>
    <w:rsid w:val="004747A3"/>
    <w:rsid w:val="004752BD"/>
    <w:rsid w:val="00475E7E"/>
    <w:rsid w:val="004761C4"/>
    <w:rsid w:val="00476800"/>
    <w:rsid w:val="00476CCC"/>
    <w:rsid w:val="00476E8D"/>
    <w:rsid w:val="00477D5A"/>
    <w:rsid w:val="00480C4D"/>
    <w:rsid w:val="00480D33"/>
    <w:rsid w:val="00481135"/>
    <w:rsid w:val="00481EA4"/>
    <w:rsid w:val="004823DA"/>
    <w:rsid w:val="00482A21"/>
    <w:rsid w:val="0048303C"/>
    <w:rsid w:val="0048363E"/>
    <w:rsid w:val="0048368C"/>
    <w:rsid w:val="00483842"/>
    <w:rsid w:val="004845A7"/>
    <w:rsid w:val="00484BA4"/>
    <w:rsid w:val="00485243"/>
    <w:rsid w:val="00485E75"/>
    <w:rsid w:val="004861C5"/>
    <w:rsid w:val="00486686"/>
    <w:rsid w:val="00490BCD"/>
    <w:rsid w:val="00491BC9"/>
    <w:rsid w:val="00491D21"/>
    <w:rsid w:val="00491E22"/>
    <w:rsid w:val="0049305C"/>
    <w:rsid w:val="00493983"/>
    <w:rsid w:val="0049497B"/>
    <w:rsid w:val="00494BB0"/>
    <w:rsid w:val="0049504C"/>
    <w:rsid w:val="0049517C"/>
    <w:rsid w:val="004966F9"/>
    <w:rsid w:val="0049713E"/>
    <w:rsid w:val="00497E16"/>
    <w:rsid w:val="004A02C3"/>
    <w:rsid w:val="004A06BC"/>
    <w:rsid w:val="004A18E4"/>
    <w:rsid w:val="004A1CFD"/>
    <w:rsid w:val="004A1E20"/>
    <w:rsid w:val="004A2003"/>
    <w:rsid w:val="004A24BB"/>
    <w:rsid w:val="004A3FA0"/>
    <w:rsid w:val="004A4BC0"/>
    <w:rsid w:val="004A4BD6"/>
    <w:rsid w:val="004A51BE"/>
    <w:rsid w:val="004A5E5C"/>
    <w:rsid w:val="004A6496"/>
    <w:rsid w:val="004A6791"/>
    <w:rsid w:val="004A6EF5"/>
    <w:rsid w:val="004A7D35"/>
    <w:rsid w:val="004B017D"/>
    <w:rsid w:val="004B06EB"/>
    <w:rsid w:val="004B1483"/>
    <w:rsid w:val="004B1FE5"/>
    <w:rsid w:val="004B25A9"/>
    <w:rsid w:val="004B316D"/>
    <w:rsid w:val="004B3C93"/>
    <w:rsid w:val="004B424E"/>
    <w:rsid w:val="004B4EFB"/>
    <w:rsid w:val="004B5496"/>
    <w:rsid w:val="004B5CCD"/>
    <w:rsid w:val="004B6673"/>
    <w:rsid w:val="004B69CB"/>
    <w:rsid w:val="004B7587"/>
    <w:rsid w:val="004C0EE4"/>
    <w:rsid w:val="004C1695"/>
    <w:rsid w:val="004C186B"/>
    <w:rsid w:val="004C2489"/>
    <w:rsid w:val="004C27AC"/>
    <w:rsid w:val="004C2EBB"/>
    <w:rsid w:val="004C3425"/>
    <w:rsid w:val="004C36AB"/>
    <w:rsid w:val="004C36EA"/>
    <w:rsid w:val="004C3739"/>
    <w:rsid w:val="004C413F"/>
    <w:rsid w:val="004C4202"/>
    <w:rsid w:val="004C4823"/>
    <w:rsid w:val="004C5599"/>
    <w:rsid w:val="004C6017"/>
    <w:rsid w:val="004C6998"/>
    <w:rsid w:val="004D06CA"/>
    <w:rsid w:val="004D0851"/>
    <w:rsid w:val="004D0922"/>
    <w:rsid w:val="004D0D02"/>
    <w:rsid w:val="004D2354"/>
    <w:rsid w:val="004D260C"/>
    <w:rsid w:val="004D2921"/>
    <w:rsid w:val="004D2D47"/>
    <w:rsid w:val="004D36E6"/>
    <w:rsid w:val="004D4083"/>
    <w:rsid w:val="004D5582"/>
    <w:rsid w:val="004D55EA"/>
    <w:rsid w:val="004D55EB"/>
    <w:rsid w:val="004D5A91"/>
    <w:rsid w:val="004D5DE5"/>
    <w:rsid w:val="004D6766"/>
    <w:rsid w:val="004D6F91"/>
    <w:rsid w:val="004D7251"/>
    <w:rsid w:val="004E0356"/>
    <w:rsid w:val="004E06D7"/>
    <w:rsid w:val="004E10D9"/>
    <w:rsid w:val="004E125D"/>
    <w:rsid w:val="004E1870"/>
    <w:rsid w:val="004E18D6"/>
    <w:rsid w:val="004E1C28"/>
    <w:rsid w:val="004E3151"/>
    <w:rsid w:val="004E5005"/>
    <w:rsid w:val="004E59F5"/>
    <w:rsid w:val="004E5EFA"/>
    <w:rsid w:val="004E67B2"/>
    <w:rsid w:val="004E68C9"/>
    <w:rsid w:val="004E7041"/>
    <w:rsid w:val="004E7A41"/>
    <w:rsid w:val="004E7CBA"/>
    <w:rsid w:val="004F0F59"/>
    <w:rsid w:val="004F1D00"/>
    <w:rsid w:val="004F21FF"/>
    <w:rsid w:val="004F2CD6"/>
    <w:rsid w:val="004F2F30"/>
    <w:rsid w:val="004F4546"/>
    <w:rsid w:val="004F4FD1"/>
    <w:rsid w:val="004F504F"/>
    <w:rsid w:val="004F52C0"/>
    <w:rsid w:val="004F5B95"/>
    <w:rsid w:val="004F5F15"/>
    <w:rsid w:val="004F616D"/>
    <w:rsid w:val="004F6E41"/>
    <w:rsid w:val="004F6EC6"/>
    <w:rsid w:val="0050037D"/>
    <w:rsid w:val="00500FED"/>
    <w:rsid w:val="00501C64"/>
    <w:rsid w:val="005029FF"/>
    <w:rsid w:val="00504DBE"/>
    <w:rsid w:val="00504F0F"/>
    <w:rsid w:val="00505325"/>
    <w:rsid w:val="00505F92"/>
    <w:rsid w:val="00505FF8"/>
    <w:rsid w:val="00506552"/>
    <w:rsid w:val="0050655F"/>
    <w:rsid w:val="00507ED9"/>
    <w:rsid w:val="00510089"/>
    <w:rsid w:val="00510CEC"/>
    <w:rsid w:val="00510FCF"/>
    <w:rsid w:val="00511589"/>
    <w:rsid w:val="00511669"/>
    <w:rsid w:val="005125D8"/>
    <w:rsid w:val="00512DBF"/>
    <w:rsid w:val="00513200"/>
    <w:rsid w:val="00513721"/>
    <w:rsid w:val="00513D58"/>
    <w:rsid w:val="00513D91"/>
    <w:rsid w:val="00514924"/>
    <w:rsid w:val="00515A6D"/>
    <w:rsid w:val="00515C32"/>
    <w:rsid w:val="00516804"/>
    <w:rsid w:val="00516988"/>
    <w:rsid w:val="0051764D"/>
    <w:rsid w:val="00517D57"/>
    <w:rsid w:val="0052008E"/>
    <w:rsid w:val="0052039E"/>
    <w:rsid w:val="00520C00"/>
    <w:rsid w:val="00522657"/>
    <w:rsid w:val="00522C00"/>
    <w:rsid w:val="00523FBE"/>
    <w:rsid w:val="0052404E"/>
    <w:rsid w:val="005245FC"/>
    <w:rsid w:val="00524D88"/>
    <w:rsid w:val="00524F54"/>
    <w:rsid w:val="00525D8A"/>
    <w:rsid w:val="00525E3C"/>
    <w:rsid w:val="00527761"/>
    <w:rsid w:val="00527B7F"/>
    <w:rsid w:val="00530015"/>
    <w:rsid w:val="00530BBA"/>
    <w:rsid w:val="00531541"/>
    <w:rsid w:val="00531D69"/>
    <w:rsid w:val="0053200F"/>
    <w:rsid w:val="00533A21"/>
    <w:rsid w:val="00533F22"/>
    <w:rsid w:val="0053402F"/>
    <w:rsid w:val="005343F4"/>
    <w:rsid w:val="00535A55"/>
    <w:rsid w:val="00536307"/>
    <w:rsid w:val="005365F6"/>
    <w:rsid w:val="00536B2E"/>
    <w:rsid w:val="00537FE4"/>
    <w:rsid w:val="00540001"/>
    <w:rsid w:val="00540E51"/>
    <w:rsid w:val="00543314"/>
    <w:rsid w:val="005444DD"/>
    <w:rsid w:val="00544827"/>
    <w:rsid w:val="00544863"/>
    <w:rsid w:val="00544FE1"/>
    <w:rsid w:val="005452D7"/>
    <w:rsid w:val="00545EEC"/>
    <w:rsid w:val="00547EC1"/>
    <w:rsid w:val="00551A9C"/>
    <w:rsid w:val="00551E5A"/>
    <w:rsid w:val="005521D3"/>
    <w:rsid w:val="00552CF2"/>
    <w:rsid w:val="00552FDE"/>
    <w:rsid w:val="00554E7A"/>
    <w:rsid w:val="005555CC"/>
    <w:rsid w:val="005556C2"/>
    <w:rsid w:val="00555A06"/>
    <w:rsid w:val="00555B46"/>
    <w:rsid w:val="0055714D"/>
    <w:rsid w:val="00560E6D"/>
    <w:rsid w:val="005610FF"/>
    <w:rsid w:val="00561663"/>
    <w:rsid w:val="00562840"/>
    <w:rsid w:val="00562BEF"/>
    <w:rsid w:val="00563B70"/>
    <w:rsid w:val="005645F1"/>
    <w:rsid w:val="00566196"/>
    <w:rsid w:val="005661AD"/>
    <w:rsid w:val="00566299"/>
    <w:rsid w:val="00566BC2"/>
    <w:rsid w:val="00566E18"/>
    <w:rsid w:val="00570439"/>
    <w:rsid w:val="005704FA"/>
    <w:rsid w:val="00570F78"/>
    <w:rsid w:val="00571CBA"/>
    <w:rsid w:val="00572BBA"/>
    <w:rsid w:val="00572E53"/>
    <w:rsid w:val="00573D48"/>
    <w:rsid w:val="00573F73"/>
    <w:rsid w:val="0057474A"/>
    <w:rsid w:val="00576FD4"/>
    <w:rsid w:val="005770DC"/>
    <w:rsid w:val="00577926"/>
    <w:rsid w:val="00580B95"/>
    <w:rsid w:val="005812CA"/>
    <w:rsid w:val="00581A68"/>
    <w:rsid w:val="00581C52"/>
    <w:rsid w:val="005826AB"/>
    <w:rsid w:val="00582A20"/>
    <w:rsid w:val="00582ED5"/>
    <w:rsid w:val="00583155"/>
    <w:rsid w:val="00583782"/>
    <w:rsid w:val="00583E68"/>
    <w:rsid w:val="00584128"/>
    <w:rsid w:val="00584FCA"/>
    <w:rsid w:val="00585AA2"/>
    <w:rsid w:val="00585B74"/>
    <w:rsid w:val="00586112"/>
    <w:rsid w:val="00586717"/>
    <w:rsid w:val="00586E83"/>
    <w:rsid w:val="00586FDA"/>
    <w:rsid w:val="0058743A"/>
    <w:rsid w:val="00587A85"/>
    <w:rsid w:val="00590047"/>
    <w:rsid w:val="00590B99"/>
    <w:rsid w:val="0059181D"/>
    <w:rsid w:val="00592A05"/>
    <w:rsid w:val="00593835"/>
    <w:rsid w:val="00593E17"/>
    <w:rsid w:val="005944D3"/>
    <w:rsid w:val="005947CC"/>
    <w:rsid w:val="0059487F"/>
    <w:rsid w:val="0059489F"/>
    <w:rsid w:val="00595F13"/>
    <w:rsid w:val="0059601F"/>
    <w:rsid w:val="005961C2"/>
    <w:rsid w:val="00596723"/>
    <w:rsid w:val="00596EA7"/>
    <w:rsid w:val="005A1463"/>
    <w:rsid w:val="005A1EAF"/>
    <w:rsid w:val="005A2AC4"/>
    <w:rsid w:val="005A35EB"/>
    <w:rsid w:val="005A39EC"/>
    <w:rsid w:val="005A3C7B"/>
    <w:rsid w:val="005A4151"/>
    <w:rsid w:val="005A441B"/>
    <w:rsid w:val="005A5D7B"/>
    <w:rsid w:val="005A7917"/>
    <w:rsid w:val="005A7978"/>
    <w:rsid w:val="005B0CA5"/>
    <w:rsid w:val="005B19D1"/>
    <w:rsid w:val="005B1CB7"/>
    <w:rsid w:val="005B1F32"/>
    <w:rsid w:val="005B30E1"/>
    <w:rsid w:val="005B3646"/>
    <w:rsid w:val="005B3733"/>
    <w:rsid w:val="005B53B7"/>
    <w:rsid w:val="005B5647"/>
    <w:rsid w:val="005B585E"/>
    <w:rsid w:val="005B6056"/>
    <w:rsid w:val="005B6BDB"/>
    <w:rsid w:val="005B78FD"/>
    <w:rsid w:val="005C04DD"/>
    <w:rsid w:val="005C06F1"/>
    <w:rsid w:val="005C09BA"/>
    <w:rsid w:val="005C1600"/>
    <w:rsid w:val="005C18A2"/>
    <w:rsid w:val="005C1A7A"/>
    <w:rsid w:val="005C2018"/>
    <w:rsid w:val="005C3A8C"/>
    <w:rsid w:val="005C4D8C"/>
    <w:rsid w:val="005C5CCB"/>
    <w:rsid w:val="005C6E37"/>
    <w:rsid w:val="005C74A1"/>
    <w:rsid w:val="005C7A3A"/>
    <w:rsid w:val="005D02B8"/>
    <w:rsid w:val="005D02F5"/>
    <w:rsid w:val="005D3807"/>
    <w:rsid w:val="005D4488"/>
    <w:rsid w:val="005D4549"/>
    <w:rsid w:val="005D53E1"/>
    <w:rsid w:val="005D5B77"/>
    <w:rsid w:val="005D5DDD"/>
    <w:rsid w:val="005D5F4D"/>
    <w:rsid w:val="005D612B"/>
    <w:rsid w:val="005D624D"/>
    <w:rsid w:val="005D68B5"/>
    <w:rsid w:val="005D6B7F"/>
    <w:rsid w:val="005D6E3E"/>
    <w:rsid w:val="005D734A"/>
    <w:rsid w:val="005D7BDA"/>
    <w:rsid w:val="005D7CD5"/>
    <w:rsid w:val="005D7F69"/>
    <w:rsid w:val="005E0A4D"/>
    <w:rsid w:val="005E0C0A"/>
    <w:rsid w:val="005E0D22"/>
    <w:rsid w:val="005E193D"/>
    <w:rsid w:val="005E1D1B"/>
    <w:rsid w:val="005E1FA9"/>
    <w:rsid w:val="005E2D6D"/>
    <w:rsid w:val="005E2E37"/>
    <w:rsid w:val="005E2F51"/>
    <w:rsid w:val="005E2FE6"/>
    <w:rsid w:val="005E3AF3"/>
    <w:rsid w:val="005E4B83"/>
    <w:rsid w:val="005E545D"/>
    <w:rsid w:val="005E5751"/>
    <w:rsid w:val="005E5A6E"/>
    <w:rsid w:val="005E5CE2"/>
    <w:rsid w:val="005E67A0"/>
    <w:rsid w:val="005E7B65"/>
    <w:rsid w:val="005E7BE5"/>
    <w:rsid w:val="005E7C58"/>
    <w:rsid w:val="005E7F81"/>
    <w:rsid w:val="005F3260"/>
    <w:rsid w:val="005F33A8"/>
    <w:rsid w:val="005F4AC5"/>
    <w:rsid w:val="005F5069"/>
    <w:rsid w:val="005F512F"/>
    <w:rsid w:val="005F5297"/>
    <w:rsid w:val="005F56A8"/>
    <w:rsid w:val="005F57C2"/>
    <w:rsid w:val="005F6457"/>
    <w:rsid w:val="005F7056"/>
    <w:rsid w:val="00601A0D"/>
    <w:rsid w:val="00601CB5"/>
    <w:rsid w:val="00602287"/>
    <w:rsid w:val="00602DAA"/>
    <w:rsid w:val="006031CD"/>
    <w:rsid w:val="0060475D"/>
    <w:rsid w:val="00606318"/>
    <w:rsid w:val="006071E2"/>
    <w:rsid w:val="00607580"/>
    <w:rsid w:val="006078DA"/>
    <w:rsid w:val="00607A91"/>
    <w:rsid w:val="0061003E"/>
    <w:rsid w:val="00610202"/>
    <w:rsid w:val="006114F2"/>
    <w:rsid w:val="006115CA"/>
    <w:rsid w:val="00612467"/>
    <w:rsid w:val="00612747"/>
    <w:rsid w:val="00613417"/>
    <w:rsid w:val="0061341A"/>
    <w:rsid w:val="00613BE1"/>
    <w:rsid w:val="00613ED2"/>
    <w:rsid w:val="0061426F"/>
    <w:rsid w:val="006144E1"/>
    <w:rsid w:val="00614607"/>
    <w:rsid w:val="00614A52"/>
    <w:rsid w:val="006150F8"/>
    <w:rsid w:val="00615288"/>
    <w:rsid w:val="006156BE"/>
    <w:rsid w:val="00616287"/>
    <w:rsid w:val="00616AF0"/>
    <w:rsid w:val="00620D49"/>
    <w:rsid w:val="006210E9"/>
    <w:rsid w:val="00621C53"/>
    <w:rsid w:val="00621D12"/>
    <w:rsid w:val="00621E99"/>
    <w:rsid w:val="006251BD"/>
    <w:rsid w:val="00625CCE"/>
    <w:rsid w:val="0062602F"/>
    <w:rsid w:val="006265CF"/>
    <w:rsid w:val="0062702D"/>
    <w:rsid w:val="006304BE"/>
    <w:rsid w:val="0063051D"/>
    <w:rsid w:val="00631305"/>
    <w:rsid w:val="00631E1C"/>
    <w:rsid w:val="00632300"/>
    <w:rsid w:val="006327C1"/>
    <w:rsid w:val="00632BBB"/>
    <w:rsid w:val="00633733"/>
    <w:rsid w:val="006339F5"/>
    <w:rsid w:val="00633B28"/>
    <w:rsid w:val="00635449"/>
    <w:rsid w:val="00635860"/>
    <w:rsid w:val="00635C8C"/>
    <w:rsid w:val="0063649E"/>
    <w:rsid w:val="006375AA"/>
    <w:rsid w:val="00640545"/>
    <w:rsid w:val="00640F31"/>
    <w:rsid w:val="00641558"/>
    <w:rsid w:val="00641F88"/>
    <w:rsid w:val="006429B0"/>
    <w:rsid w:val="00642B0B"/>
    <w:rsid w:val="00642D61"/>
    <w:rsid w:val="0064322D"/>
    <w:rsid w:val="006433CB"/>
    <w:rsid w:val="00643636"/>
    <w:rsid w:val="006442B3"/>
    <w:rsid w:val="00644522"/>
    <w:rsid w:val="006455BD"/>
    <w:rsid w:val="00645B0D"/>
    <w:rsid w:val="006479E9"/>
    <w:rsid w:val="00647CC4"/>
    <w:rsid w:val="00650175"/>
    <w:rsid w:val="0065040B"/>
    <w:rsid w:val="00650FF3"/>
    <w:rsid w:val="006510E3"/>
    <w:rsid w:val="006514F6"/>
    <w:rsid w:val="00653427"/>
    <w:rsid w:val="006538E3"/>
    <w:rsid w:val="00653C45"/>
    <w:rsid w:val="00653FA0"/>
    <w:rsid w:val="00653FC3"/>
    <w:rsid w:val="006541D7"/>
    <w:rsid w:val="006552C9"/>
    <w:rsid w:val="006552D5"/>
    <w:rsid w:val="00656B50"/>
    <w:rsid w:val="00657774"/>
    <w:rsid w:val="00657B41"/>
    <w:rsid w:val="00657F39"/>
    <w:rsid w:val="00660FBB"/>
    <w:rsid w:val="006612E1"/>
    <w:rsid w:val="00661867"/>
    <w:rsid w:val="006619B0"/>
    <w:rsid w:val="00665BFF"/>
    <w:rsid w:val="006662BB"/>
    <w:rsid w:val="00666B1B"/>
    <w:rsid w:val="0066749A"/>
    <w:rsid w:val="0066785D"/>
    <w:rsid w:val="00667BBC"/>
    <w:rsid w:val="00667FE5"/>
    <w:rsid w:val="006703F3"/>
    <w:rsid w:val="00670DB8"/>
    <w:rsid w:val="00671DF8"/>
    <w:rsid w:val="00672651"/>
    <w:rsid w:val="006730DB"/>
    <w:rsid w:val="0067336B"/>
    <w:rsid w:val="00674120"/>
    <w:rsid w:val="00674160"/>
    <w:rsid w:val="00674452"/>
    <w:rsid w:val="0067479B"/>
    <w:rsid w:val="00674924"/>
    <w:rsid w:val="00674995"/>
    <w:rsid w:val="00674B4C"/>
    <w:rsid w:val="00675287"/>
    <w:rsid w:val="006753E7"/>
    <w:rsid w:val="0067561F"/>
    <w:rsid w:val="00675EBB"/>
    <w:rsid w:val="0067763A"/>
    <w:rsid w:val="00677B0B"/>
    <w:rsid w:val="0068081B"/>
    <w:rsid w:val="006814D0"/>
    <w:rsid w:val="006817DF"/>
    <w:rsid w:val="00682EED"/>
    <w:rsid w:val="006837F7"/>
    <w:rsid w:val="00683897"/>
    <w:rsid w:val="00683F74"/>
    <w:rsid w:val="00686871"/>
    <w:rsid w:val="00686CC3"/>
    <w:rsid w:val="00687A13"/>
    <w:rsid w:val="006902E4"/>
    <w:rsid w:val="006905BD"/>
    <w:rsid w:val="00690D59"/>
    <w:rsid w:val="00690D8A"/>
    <w:rsid w:val="0069159D"/>
    <w:rsid w:val="00691727"/>
    <w:rsid w:val="00691CEA"/>
    <w:rsid w:val="00692074"/>
    <w:rsid w:val="006938D3"/>
    <w:rsid w:val="00693E41"/>
    <w:rsid w:val="006941ED"/>
    <w:rsid w:val="0069483D"/>
    <w:rsid w:val="00694BB8"/>
    <w:rsid w:val="00694E01"/>
    <w:rsid w:val="0069547C"/>
    <w:rsid w:val="00695494"/>
    <w:rsid w:val="006969AE"/>
    <w:rsid w:val="00697F2B"/>
    <w:rsid w:val="006A0AD0"/>
    <w:rsid w:val="006A0C76"/>
    <w:rsid w:val="006A204A"/>
    <w:rsid w:val="006A2932"/>
    <w:rsid w:val="006A316F"/>
    <w:rsid w:val="006A5CD8"/>
    <w:rsid w:val="006A6037"/>
    <w:rsid w:val="006A6D3B"/>
    <w:rsid w:val="006A7520"/>
    <w:rsid w:val="006A78EB"/>
    <w:rsid w:val="006A79FC"/>
    <w:rsid w:val="006B00D0"/>
    <w:rsid w:val="006B0675"/>
    <w:rsid w:val="006B0678"/>
    <w:rsid w:val="006B0CFA"/>
    <w:rsid w:val="006B101B"/>
    <w:rsid w:val="006B1EFE"/>
    <w:rsid w:val="006B2697"/>
    <w:rsid w:val="006B3183"/>
    <w:rsid w:val="006B33E6"/>
    <w:rsid w:val="006B35F0"/>
    <w:rsid w:val="006B5A62"/>
    <w:rsid w:val="006B5BA3"/>
    <w:rsid w:val="006B63EC"/>
    <w:rsid w:val="006C26C0"/>
    <w:rsid w:val="006C2908"/>
    <w:rsid w:val="006C34F7"/>
    <w:rsid w:val="006C3D3B"/>
    <w:rsid w:val="006C427E"/>
    <w:rsid w:val="006C44D0"/>
    <w:rsid w:val="006C4DF4"/>
    <w:rsid w:val="006C55F2"/>
    <w:rsid w:val="006C6323"/>
    <w:rsid w:val="006C6534"/>
    <w:rsid w:val="006C6539"/>
    <w:rsid w:val="006C653F"/>
    <w:rsid w:val="006C66C8"/>
    <w:rsid w:val="006C6754"/>
    <w:rsid w:val="006C6893"/>
    <w:rsid w:val="006C7722"/>
    <w:rsid w:val="006D0034"/>
    <w:rsid w:val="006D1D2A"/>
    <w:rsid w:val="006D2671"/>
    <w:rsid w:val="006D26F3"/>
    <w:rsid w:val="006D3114"/>
    <w:rsid w:val="006D32F4"/>
    <w:rsid w:val="006D428A"/>
    <w:rsid w:val="006D4B81"/>
    <w:rsid w:val="006D5F1C"/>
    <w:rsid w:val="006D6D41"/>
    <w:rsid w:val="006D6E15"/>
    <w:rsid w:val="006D6E32"/>
    <w:rsid w:val="006D7275"/>
    <w:rsid w:val="006D7290"/>
    <w:rsid w:val="006D7B93"/>
    <w:rsid w:val="006D7F25"/>
    <w:rsid w:val="006D7F9C"/>
    <w:rsid w:val="006E027D"/>
    <w:rsid w:val="006E0B64"/>
    <w:rsid w:val="006E11E3"/>
    <w:rsid w:val="006E1FC4"/>
    <w:rsid w:val="006E2066"/>
    <w:rsid w:val="006E31AE"/>
    <w:rsid w:val="006E32E9"/>
    <w:rsid w:val="006E493E"/>
    <w:rsid w:val="006E67D1"/>
    <w:rsid w:val="006E6E11"/>
    <w:rsid w:val="006E7352"/>
    <w:rsid w:val="006F07A1"/>
    <w:rsid w:val="006F0891"/>
    <w:rsid w:val="006F16B1"/>
    <w:rsid w:val="006F192B"/>
    <w:rsid w:val="006F2028"/>
    <w:rsid w:val="006F2183"/>
    <w:rsid w:val="006F2748"/>
    <w:rsid w:val="006F2B36"/>
    <w:rsid w:val="006F2CE1"/>
    <w:rsid w:val="006F3F13"/>
    <w:rsid w:val="006F4E20"/>
    <w:rsid w:val="006F6237"/>
    <w:rsid w:val="006F6359"/>
    <w:rsid w:val="006F65F0"/>
    <w:rsid w:val="006F71DC"/>
    <w:rsid w:val="00700319"/>
    <w:rsid w:val="0070103C"/>
    <w:rsid w:val="007013F4"/>
    <w:rsid w:val="00701C6C"/>
    <w:rsid w:val="00701C77"/>
    <w:rsid w:val="00702010"/>
    <w:rsid w:val="007035C5"/>
    <w:rsid w:val="00703EEA"/>
    <w:rsid w:val="00704578"/>
    <w:rsid w:val="00706801"/>
    <w:rsid w:val="007075B6"/>
    <w:rsid w:val="007079FA"/>
    <w:rsid w:val="00710068"/>
    <w:rsid w:val="00710197"/>
    <w:rsid w:val="007107A5"/>
    <w:rsid w:val="007108D2"/>
    <w:rsid w:val="0071108B"/>
    <w:rsid w:val="00711142"/>
    <w:rsid w:val="00711B25"/>
    <w:rsid w:val="007145A9"/>
    <w:rsid w:val="007147CD"/>
    <w:rsid w:val="00715CD7"/>
    <w:rsid w:val="007160AB"/>
    <w:rsid w:val="007160C7"/>
    <w:rsid w:val="007165CE"/>
    <w:rsid w:val="0071737F"/>
    <w:rsid w:val="00720A68"/>
    <w:rsid w:val="00720B66"/>
    <w:rsid w:val="00720E9E"/>
    <w:rsid w:val="00721785"/>
    <w:rsid w:val="00722794"/>
    <w:rsid w:val="007238D6"/>
    <w:rsid w:val="007244C5"/>
    <w:rsid w:val="00724A84"/>
    <w:rsid w:val="00724BA3"/>
    <w:rsid w:val="00725086"/>
    <w:rsid w:val="007252DA"/>
    <w:rsid w:val="007252E4"/>
    <w:rsid w:val="00725505"/>
    <w:rsid w:val="00725908"/>
    <w:rsid w:val="00725A2B"/>
    <w:rsid w:val="0072632C"/>
    <w:rsid w:val="0072646B"/>
    <w:rsid w:val="007266B9"/>
    <w:rsid w:val="00730CE8"/>
    <w:rsid w:val="00732033"/>
    <w:rsid w:val="0073260A"/>
    <w:rsid w:val="00732842"/>
    <w:rsid w:val="00732C51"/>
    <w:rsid w:val="00732E2C"/>
    <w:rsid w:val="00734538"/>
    <w:rsid w:val="0073477F"/>
    <w:rsid w:val="00735051"/>
    <w:rsid w:val="007352DD"/>
    <w:rsid w:val="0073551D"/>
    <w:rsid w:val="00735ACB"/>
    <w:rsid w:val="00736068"/>
    <w:rsid w:val="00736375"/>
    <w:rsid w:val="00736EAA"/>
    <w:rsid w:val="00737167"/>
    <w:rsid w:val="007374A2"/>
    <w:rsid w:val="007377DB"/>
    <w:rsid w:val="00737EA9"/>
    <w:rsid w:val="0074014D"/>
    <w:rsid w:val="00740C32"/>
    <w:rsid w:val="00741B1E"/>
    <w:rsid w:val="00742DD2"/>
    <w:rsid w:val="007432D3"/>
    <w:rsid w:val="00743400"/>
    <w:rsid w:val="00745009"/>
    <w:rsid w:val="0074570E"/>
    <w:rsid w:val="00746CB7"/>
    <w:rsid w:val="007472A3"/>
    <w:rsid w:val="007478E9"/>
    <w:rsid w:val="0075017A"/>
    <w:rsid w:val="0075129D"/>
    <w:rsid w:val="00752393"/>
    <w:rsid w:val="00752470"/>
    <w:rsid w:val="0075247D"/>
    <w:rsid w:val="00752AD1"/>
    <w:rsid w:val="007531D3"/>
    <w:rsid w:val="00754440"/>
    <w:rsid w:val="00754B95"/>
    <w:rsid w:val="00754CFB"/>
    <w:rsid w:val="007554A9"/>
    <w:rsid w:val="00755782"/>
    <w:rsid w:val="00755F77"/>
    <w:rsid w:val="00756189"/>
    <w:rsid w:val="00756305"/>
    <w:rsid w:val="00757642"/>
    <w:rsid w:val="007579F2"/>
    <w:rsid w:val="00757F1A"/>
    <w:rsid w:val="007608EB"/>
    <w:rsid w:val="00760A14"/>
    <w:rsid w:val="00760DC8"/>
    <w:rsid w:val="00760F5E"/>
    <w:rsid w:val="00761974"/>
    <w:rsid w:val="00761B9F"/>
    <w:rsid w:val="00762293"/>
    <w:rsid w:val="00763389"/>
    <w:rsid w:val="00763557"/>
    <w:rsid w:val="00764BC9"/>
    <w:rsid w:val="007651E0"/>
    <w:rsid w:val="0076532D"/>
    <w:rsid w:val="00765423"/>
    <w:rsid w:val="00765985"/>
    <w:rsid w:val="007667C4"/>
    <w:rsid w:val="00766CAB"/>
    <w:rsid w:val="00766F2F"/>
    <w:rsid w:val="00767199"/>
    <w:rsid w:val="0076724F"/>
    <w:rsid w:val="00767476"/>
    <w:rsid w:val="00770243"/>
    <w:rsid w:val="00770308"/>
    <w:rsid w:val="007703EE"/>
    <w:rsid w:val="00770A89"/>
    <w:rsid w:val="00770B35"/>
    <w:rsid w:val="0077145E"/>
    <w:rsid w:val="00771548"/>
    <w:rsid w:val="00771D9A"/>
    <w:rsid w:val="007721E2"/>
    <w:rsid w:val="007729DA"/>
    <w:rsid w:val="00772E5D"/>
    <w:rsid w:val="00773272"/>
    <w:rsid w:val="00773301"/>
    <w:rsid w:val="00773A15"/>
    <w:rsid w:val="00774083"/>
    <w:rsid w:val="0077440E"/>
    <w:rsid w:val="007745C2"/>
    <w:rsid w:val="00775C2D"/>
    <w:rsid w:val="00775E98"/>
    <w:rsid w:val="00776C08"/>
    <w:rsid w:val="00777743"/>
    <w:rsid w:val="00780772"/>
    <w:rsid w:val="00780E21"/>
    <w:rsid w:val="0078103B"/>
    <w:rsid w:val="007813C6"/>
    <w:rsid w:val="00781AF0"/>
    <w:rsid w:val="00782309"/>
    <w:rsid w:val="0078283E"/>
    <w:rsid w:val="007828E7"/>
    <w:rsid w:val="0078479C"/>
    <w:rsid w:val="00784E55"/>
    <w:rsid w:val="0078556A"/>
    <w:rsid w:val="00785D82"/>
    <w:rsid w:val="00785F05"/>
    <w:rsid w:val="00785F25"/>
    <w:rsid w:val="00786EEF"/>
    <w:rsid w:val="00787495"/>
    <w:rsid w:val="007875F6"/>
    <w:rsid w:val="007879D2"/>
    <w:rsid w:val="00787BC4"/>
    <w:rsid w:val="007905DB"/>
    <w:rsid w:val="00790915"/>
    <w:rsid w:val="007912C6"/>
    <w:rsid w:val="007914D7"/>
    <w:rsid w:val="0079161A"/>
    <w:rsid w:val="00791737"/>
    <w:rsid w:val="00791853"/>
    <w:rsid w:val="00792108"/>
    <w:rsid w:val="00792367"/>
    <w:rsid w:val="007926AB"/>
    <w:rsid w:val="00792741"/>
    <w:rsid w:val="00792E20"/>
    <w:rsid w:val="00793715"/>
    <w:rsid w:val="00793EC1"/>
    <w:rsid w:val="007943EA"/>
    <w:rsid w:val="00795021"/>
    <w:rsid w:val="00795104"/>
    <w:rsid w:val="00797834"/>
    <w:rsid w:val="00797AA2"/>
    <w:rsid w:val="00797E03"/>
    <w:rsid w:val="00797F31"/>
    <w:rsid w:val="007A0673"/>
    <w:rsid w:val="007A16CA"/>
    <w:rsid w:val="007A1DD9"/>
    <w:rsid w:val="007A288D"/>
    <w:rsid w:val="007A3C42"/>
    <w:rsid w:val="007A5615"/>
    <w:rsid w:val="007A5CE5"/>
    <w:rsid w:val="007A5F0D"/>
    <w:rsid w:val="007A5F5B"/>
    <w:rsid w:val="007A65E8"/>
    <w:rsid w:val="007A7506"/>
    <w:rsid w:val="007A75D8"/>
    <w:rsid w:val="007A7F33"/>
    <w:rsid w:val="007B0E46"/>
    <w:rsid w:val="007B0FF6"/>
    <w:rsid w:val="007B14D9"/>
    <w:rsid w:val="007B2398"/>
    <w:rsid w:val="007B2794"/>
    <w:rsid w:val="007B2EC0"/>
    <w:rsid w:val="007B2F3B"/>
    <w:rsid w:val="007B3912"/>
    <w:rsid w:val="007B3A6E"/>
    <w:rsid w:val="007B3E08"/>
    <w:rsid w:val="007B3E9A"/>
    <w:rsid w:val="007B421A"/>
    <w:rsid w:val="007B497D"/>
    <w:rsid w:val="007B4BB3"/>
    <w:rsid w:val="007B4F33"/>
    <w:rsid w:val="007B5386"/>
    <w:rsid w:val="007B7EAD"/>
    <w:rsid w:val="007C0513"/>
    <w:rsid w:val="007C0D51"/>
    <w:rsid w:val="007C1A50"/>
    <w:rsid w:val="007C1EE5"/>
    <w:rsid w:val="007C27D2"/>
    <w:rsid w:val="007C3DBF"/>
    <w:rsid w:val="007C4064"/>
    <w:rsid w:val="007C4E25"/>
    <w:rsid w:val="007C5759"/>
    <w:rsid w:val="007C653F"/>
    <w:rsid w:val="007C6DF9"/>
    <w:rsid w:val="007C7074"/>
    <w:rsid w:val="007C71D7"/>
    <w:rsid w:val="007C7831"/>
    <w:rsid w:val="007C79E5"/>
    <w:rsid w:val="007C7BC0"/>
    <w:rsid w:val="007D1729"/>
    <w:rsid w:val="007D1733"/>
    <w:rsid w:val="007D18B0"/>
    <w:rsid w:val="007D1D3E"/>
    <w:rsid w:val="007D20FE"/>
    <w:rsid w:val="007D2CA1"/>
    <w:rsid w:val="007D3508"/>
    <w:rsid w:val="007D3A66"/>
    <w:rsid w:val="007D4261"/>
    <w:rsid w:val="007D490B"/>
    <w:rsid w:val="007D4D07"/>
    <w:rsid w:val="007D508B"/>
    <w:rsid w:val="007D562C"/>
    <w:rsid w:val="007D5648"/>
    <w:rsid w:val="007D65A3"/>
    <w:rsid w:val="007D7AD5"/>
    <w:rsid w:val="007D7F73"/>
    <w:rsid w:val="007E1047"/>
    <w:rsid w:val="007E1FDB"/>
    <w:rsid w:val="007E3AE0"/>
    <w:rsid w:val="007E4F09"/>
    <w:rsid w:val="007E4F47"/>
    <w:rsid w:val="007E4F5D"/>
    <w:rsid w:val="007E51F5"/>
    <w:rsid w:val="007E5A8B"/>
    <w:rsid w:val="007E5F88"/>
    <w:rsid w:val="007E632E"/>
    <w:rsid w:val="007E6996"/>
    <w:rsid w:val="007E6D2A"/>
    <w:rsid w:val="007E6F3F"/>
    <w:rsid w:val="007E7840"/>
    <w:rsid w:val="007F106D"/>
    <w:rsid w:val="007F1412"/>
    <w:rsid w:val="007F1C73"/>
    <w:rsid w:val="007F229D"/>
    <w:rsid w:val="007F312F"/>
    <w:rsid w:val="007F4C5B"/>
    <w:rsid w:val="007F55E1"/>
    <w:rsid w:val="007F68BD"/>
    <w:rsid w:val="007F6B7A"/>
    <w:rsid w:val="007F73F1"/>
    <w:rsid w:val="007F769C"/>
    <w:rsid w:val="007F79B5"/>
    <w:rsid w:val="00800440"/>
    <w:rsid w:val="00800461"/>
    <w:rsid w:val="00800B63"/>
    <w:rsid w:val="008012E2"/>
    <w:rsid w:val="0080131C"/>
    <w:rsid w:val="00801651"/>
    <w:rsid w:val="00802692"/>
    <w:rsid w:val="0080391E"/>
    <w:rsid w:val="00803F0A"/>
    <w:rsid w:val="008049D6"/>
    <w:rsid w:val="008061E7"/>
    <w:rsid w:val="00806505"/>
    <w:rsid w:val="00806B48"/>
    <w:rsid w:val="00806BED"/>
    <w:rsid w:val="008075FB"/>
    <w:rsid w:val="00807D59"/>
    <w:rsid w:val="008121AB"/>
    <w:rsid w:val="008134FD"/>
    <w:rsid w:val="008139BD"/>
    <w:rsid w:val="00813C3A"/>
    <w:rsid w:val="00813D3D"/>
    <w:rsid w:val="0081524F"/>
    <w:rsid w:val="00816769"/>
    <w:rsid w:val="00816795"/>
    <w:rsid w:val="00816D63"/>
    <w:rsid w:val="00817B35"/>
    <w:rsid w:val="00817E81"/>
    <w:rsid w:val="00820883"/>
    <w:rsid w:val="00820B55"/>
    <w:rsid w:val="00820E58"/>
    <w:rsid w:val="008210A6"/>
    <w:rsid w:val="00821145"/>
    <w:rsid w:val="0082131C"/>
    <w:rsid w:val="008214A9"/>
    <w:rsid w:val="00821A37"/>
    <w:rsid w:val="00822695"/>
    <w:rsid w:val="00822886"/>
    <w:rsid w:val="008232F7"/>
    <w:rsid w:val="00823681"/>
    <w:rsid w:val="0082572E"/>
    <w:rsid w:val="00825F06"/>
    <w:rsid w:val="00825F0D"/>
    <w:rsid w:val="0082661F"/>
    <w:rsid w:val="00826DF6"/>
    <w:rsid w:val="00826FB1"/>
    <w:rsid w:val="008275BA"/>
    <w:rsid w:val="00827F64"/>
    <w:rsid w:val="00827F67"/>
    <w:rsid w:val="00830030"/>
    <w:rsid w:val="00830AA7"/>
    <w:rsid w:val="00832329"/>
    <w:rsid w:val="0083272B"/>
    <w:rsid w:val="00832D64"/>
    <w:rsid w:val="00833672"/>
    <w:rsid w:val="00833A88"/>
    <w:rsid w:val="00833C15"/>
    <w:rsid w:val="00834A09"/>
    <w:rsid w:val="00834D7E"/>
    <w:rsid w:val="008353AB"/>
    <w:rsid w:val="00835802"/>
    <w:rsid w:val="00835824"/>
    <w:rsid w:val="00835ADC"/>
    <w:rsid w:val="0083607C"/>
    <w:rsid w:val="008376BB"/>
    <w:rsid w:val="008378B9"/>
    <w:rsid w:val="00837983"/>
    <w:rsid w:val="00837AB1"/>
    <w:rsid w:val="00837E6F"/>
    <w:rsid w:val="00840141"/>
    <w:rsid w:val="008401EE"/>
    <w:rsid w:val="008416DC"/>
    <w:rsid w:val="00842025"/>
    <w:rsid w:val="00842505"/>
    <w:rsid w:val="0084265F"/>
    <w:rsid w:val="00842711"/>
    <w:rsid w:val="0084414A"/>
    <w:rsid w:val="008445AD"/>
    <w:rsid w:val="00844CC4"/>
    <w:rsid w:val="00845729"/>
    <w:rsid w:val="0084601B"/>
    <w:rsid w:val="0084631D"/>
    <w:rsid w:val="0084636E"/>
    <w:rsid w:val="00846388"/>
    <w:rsid w:val="0084657C"/>
    <w:rsid w:val="00846799"/>
    <w:rsid w:val="00847632"/>
    <w:rsid w:val="00847A53"/>
    <w:rsid w:val="00850261"/>
    <w:rsid w:val="008509BF"/>
    <w:rsid w:val="00851B53"/>
    <w:rsid w:val="00852F19"/>
    <w:rsid w:val="008530B2"/>
    <w:rsid w:val="00853605"/>
    <w:rsid w:val="008539F5"/>
    <w:rsid w:val="00853F49"/>
    <w:rsid w:val="0085684B"/>
    <w:rsid w:val="00857B63"/>
    <w:rsid w:val="008603AB"/>
    <w:rsid w:val="00860803"/>
    <w:rsid w:val="00860DB9"/>
    <w:rsid w:val="00860E6B"/>
    <w:rsid w:val="00861476"/>
    <w:rsid w:val="0086149F"/>
    <w:rsid w:val="00861A21"/>
    <w:rsid w:val="00862079"/>
    <w:rsid w:val="00862180"/>
    <w:rsid w:val="00862547"/>
    <w:rsid w:val="008631BA"/>
    <w:rsid w:val="008643B7"/>
    <w:rsid w:val="0086750B"/>
    <w:rsid w:val="0087078E"/>
    <w:rsid w:val="00870C33"/>
    <w:rsid w:val="00871083"/>
    <w:rsid w:val="008710B5"/>
    <w:rsid w:val="00871104"/>
    <w:rsid w:val="008721C5"/>
    <w:rsid w:val="00872217"/>
    <w:rsid w:val="00872983"/>
    <w:rsid w:val="00873005"/>
    <w:rsid w:val="00873DCD"/>
    <w:rsid w:val="00874B68"/>
    <w:rsid w:val="00875115"/>
    <w:rsid w:val="00875597"/>
    <w:rsid w:val="00875C0E"/>
    <w:rsid w:val="008761CB"/>
    <w:rsid w:val="0087635F"/>
    <w:rsid w:val="00877B6F"/>
    <w:rsid w:val="00880094"/>
    <w:rsid w:val="00880133"/>
    <w:rsid w:val="00881A01"/>
    <w:rsid w:val="00881D4C"/>
    <w:rsid w:val="0088273C"/>
    <w:rsid w:val="00882977"/>
    <w:rsid w:val="008829B7"/>
    <w:rsid w:val="008832B6"/>
    <w:rsid w:val="008837C4"/>
    <w:rsid w:val="00883FD8"/>
    <w:rsid w:val="00884C39"/>
    <w:rsid w:val="00885154"/>
    <w:rsid w:val="008852BD"/>
    <w:rsid w:val="008857B8"/>
    <w:rsid w:val="00887030"/>
    <w:rsid w:val="00887202"/>
    <w:rsid w:val="008874CB"/>
    <w:rsid w:val="00887551"/>
    <w:rsid w:val="0088768E"/>
    <w:rsid w:val="008876F4"/>
    <w:rsid w:val="00887CE2"/>
    <w:rsid w:val="008917FE"/>
    <w:rsid w:val="00892097"/>
    <w:rsid w:val="00892B10"/>
    <w:rsid w:val="00892BFA"/>
    <w:rsid w:val="00893014"/>
    <w:rsid w:val="008930DC"/>
    <w:rsid w:val="00893F74"/>
    <w:rsid w:val="0089470C"/>
    <w:rsid w:val="00894B1D"/>
    <w:rsid w:val="00895E18"/>
    <w:rsid w:val="008966F6"/>
    <w:rsid w:val="008978BD"/>
    <w:rsid w:val="008A0D2E"/>
    <w:rsid w:val="008A253D"/>
    <w:rsid w:val="008A2D05"/>
    <w:rsid w:val="008A3293"/>
    <w:rsid w:val="008A433C"/>
    <w:rsid w:val="008A4567"/>
    <w:rsid w:val="008A4940"/>
    <w:rsid w:val="008A4961"/>
    <w:rsid w:val="008A4D83"/>
    <w:rsid w:val="008A5624"/>
    <w:rsid w:val="008A57B0"/>
    <w:rsid w:val="008A63E3"/>
    <w:rsid w:val="008A6F8D"/>
    <w:rsid w:val="008B0323"/>
    <w:rsid w:val="008B0489"/>
    <w:rsid w:val="008B0823"/>
    <w:rsid w:val="008B1036"/>
    <w:rsid w:val="008B176B"/>
    <w:rsid w:val="008B27F6"/>
    <w:rsid w:val="008B354C"/>
    <w:rsid w:val="008B4A9B"/>
    <w:rsid w:val="008B5871"/>
    <w:rsid w:val="008B6F64"/>
    <w:rsid w:val="008B7A96"/>
    <w:rsid w:val="008B7C9B"/>
    <w:rsid w:val="008C00B7"/>
    <w:rsid w:val="008C00D3"/>
    <w:rsid w:val="008C07A3"/>
    <w:rsid w:val="008C11C8"/>
    <w:rsid w:val="008C15DA"/>
    <w:rsid w:val="008C1A38"/>
    <w:rsid w:val="008C1CFA"/>
    <w:rsid w:val="008C2037"/>
    <w:rsid w:val="008C3550"/>
    <w:rsid w:val="008C3EAB"/>
    <w:rsid w:val="008C4713"/>
    <w:rsid w:val="008C47DA"/>
    <w:rsid w:val="008C5006"/>
    <w:rsid w:val="008C5083"/>
    <w:rsid w:val="008C562F"/>
    <w:rsid w:val="008C653A"/>
    <w:rsid w:val="008C6A60"/>
    <w:rsid w:val="008C7392"/>
    <w:rsid w:val="008D030B"/>
    <w:rsid w:val="008D0323"/>
    <w:rsid w:val="008D15E5"/>
    <w:rsid w:val="008D2FC2"/>
    <w:rsid w:val="008D37EC"/>
    <w:rsid w:val="008D4E7B"/>
    <w:rsid w:val="008D4EA8"/>
    <w:rsid w:val="008D7160"/>
    <w:rsid w:val="008D72B1"/>
    <w:rsid w:val="008D7B17"/>
    <w:rsid w:val="008E05EE"/>
    <w:rsid w:val="008E0778"/>
    <w:rsid w:val="008E14A9"/>
    <w:rsid w:val="008E27A5"/>
    <w:rsid w:val="008E27BE"/>
    <w:rsid w:val="008E345D"/>
    <w:rsid w:val="008E41C7"/>
    <w:rsid w:val="008E41D9"/>
    <w:rsid w:val="008E509B"/>
    <w:rsid w:val="008E533C"/>
    <w:rsid w:val="008E5C76"/>
    <w:rsid w:val="008E5E06"/>
    <w:rsid w:val="008E6511"/>
    <w:rsid w:val="008E7344"/>
    <w:rsid w:val="008F021A"/>
    <w:rsid w:val="008F0712"/>
    <w:rsid w:val="008F09A1"/>
    <w:rsid w:val="008F0AFC"/>
    <w:rsid w:val="008F0D6C"/>
    <w:rsid w:val="008F17B6"/>
    <w:rsid w:val="008F19E1"/>
    <w:rsid w:val="008F2016"/>
    <w:rsid w:val="008F23AB"/>
    <w:rsid w:val="008F243E"/>
    <w:rsid w:val="008F4E15"/>
    <w:rsid w:val="008F5256"/>
    <w:rsid w:val="008F587E"/>
    <w:rsid w:val="008F6C87"/>
    <w:rsid w:val="008F6E6A"/>
    <w:rsid w:val="008F6EAE"/>
    <w:rsid w:val="008F6FC8"/>
    <w:rsid w:val="008F74B0"/>
    <w:rsid w:val="008F7F61"/>
    <w:rsid w:val="009009BE"/>
    <w:rsid w:val="00900EF1"/>
    <w:rsid w:val="0090257E"/>
    <w:rsid w:val="00902A8E"/>
    <w:rsid w:val="009032FF"/>
    <w:rsid w:val="00904454"/>
    <w:rsid w:val="00904975"/>
    <w:rsid w:val="00904B90"/>
    <w:rsid w:val="009054EE"/>
    <w:rsid w:val="00906F10"/>
    <w:rsid w:val="00907234"/>
    <w:rsid w:val="00907CAB"/>
    <w:rsid w:val="00907DDB"/>
    <w:rsid w:val="00907E67"/>
    <w:rsid w:val="00910039"/>
    <w:rsid w:val="0091031C"/>
    <w:rsid w:val="00910965"/>
    <w:rsid w:val="00910E44"/>
    <w:rsid w:val="0091251D"/>
    <w:rsid w:val="009129A0"/>
    <w:rsid w:val="00913005"/>
    <w:rsid w:val="009141E7"/>
    <w:rsid w:val="00915896"/>
    <w:rsid w:val="0091590B"/>
    <w:rsid w:val="00915F02"/>
    <w:rsid w:val="009205C5"/>
    <w:rsid w:val="00921187"/>
    <w:rsid w:val="0092149E"/>
    <w:rsid w:val="00922177"/>
    <w:rsid w:val="0092229A"/>
    <w:rsid w:val="009222E0"/>
    <w:rsid w:val="00922547"/>
    <w:rsid w:val="00924327"/>
    <w:rsid w:val="009245CA"/>
    <w:rsid w:val="00924B54"/>
    <w:rsid w:val="00924E9B"/>
    <w:rsid w:val="00924EC5"/>
    <w:rsid w:val="00925116"/>
    <w:rsid w:val="00926068"/>
    <w:rsid w:val="009262A9"/>
    <w:rsid w:val="009264C9"/>
    <w:rsid w:val="0092674A"/>
    <w:rsid w:val="00927828"/>
    <w:rsid w:val="00927A30"/>
    <w:rsid w:val="00927D81"/>
    <w:rsid w:val="00930FD3"/>
    <w:rsid w:val="0093204D"/>
    <w:rsid w:val="00932DB5"/>
    <w:rsid w:val="00932E57"/>
    <w:rsid w:val="00932F40"/>
    <w:rsid w:val="00933891"/>
    <w:rsid w:val="00934461"/>
    <w:rsid w:val="00934992"/>
    <w:rsid w:val="009349AF"/>
    <w:rsid w:val="00936292"/>
    <w:rsid w:val="009369CE"/>
    <w:rsid w:val="009377B0"/>
    <w:rsid w:val="009378E2"/>
    <w:rsid w:val="00940209"/>
    <w:rsid w:val="00940543"/>
    <w:rsid w:val="009407E9"/>
    <w:rsid w:val="00941F39"/>
    <w:rsid w:val="00942B90"/>
    <w:rsid w:val="009433B5"/>
    <w:rsid w:val="0094391E"/>
    <w:rsid w:val="00943A35"/>
    <w:rsid w:val="009444A9"/>
    <w:rsid w:val="00944A76"/>
    <w:rsid w:val="00944CB4"/>
    <w:rsid w:val="00946D3C"/>
    <w:rsid w:val="00947ADC"/>
    <w:rsid w:val="0095092C"/>
    <w:rsid w:val="00950A06"/>
    <w:rsid w:val="00950B97"/>
    <w:rsid w:val="009511B2"/>
    <w:rsid w:val="0095233B"/>
    <w:rsid w:val="00952449"/>
    <w:rsid w:val="009524EB"/>
    <w:rsid w:val="009538B8"/>
    <w:rsid w:val="00953D6C"/>
    <w:rsid w:val="00955C43"/>
    <w:rsid w:val="009560EB"/>
    <w:rsid w:val="009568F1"/>
    <w:rsid w:val="00956EB2"/>
    <w:rsid w:val="009578D9"/>
    <w:rsid w:val="00961085"/>
    <w:rsid w:val="009615CC"/>
    <w:rsid w:val="00961945"/>
    <w:rsid w:val="009638A1"/>
    <w:rsid w:val="00963AE4"/>
    <w:rsid w:val="00963B91"/>
    <w:rsid w:val="00963C9A"/>
    <w:rsid w:val="00964536"/>
    <w:rsid w:val="00964A62"/>
    <w:rsid w:val="00964F87"/>
    <w:rsid w:val="00965A13"/>
    <w:rsid w:val="00966950"/>
    <w:rsid w:val="00966BF5"/>
    <w:rsid w:val="00970C68"/>
    <w:rsid w:val="00970F12"/>
    <w:rsid w:val="009716A6"/>
    <w:rsid w:val="00971947"/>
    <w:rsid w:val="00971A97"/>
    <w:rsid w:val="0097218A"/>
    <w:rsid w:val="009722EC"/>
    <w:rsid w:val="0097327D"/>
    <w:rsid w:val="009736F8"/>
    <w:rsid w:val="0097387F"/>
    <w:rsid w:val="00973AC4"/>
    <w:rsid w:val="00973BEB"/>
    <w:rsid w:val="00974091"/>
    <w:rsid w:val="00974199"/>
    <w:rsid w:val="00974576"/>
    <w:rsid w:val="00974AE5"/>
    <w:rsid w:val="00974CF4"/>
    <w:rsid w:val="009751F1"/>
    <w:rsid w:val="00975A84"/>
    <w:rsid w:val="00975F94"/>
    <w:rsid w:val="0097639A"/>
    <w:rsid w:val="0097691C"/>
    <w:rsid w:val="00976EB9"/>
    <w:rsid w:val="009770A0"/>
    <w:rsid w:val="0097786F"/>
    <w:rsid w:val="00980809"/>
    <w:rsid w:val="00980847"/>
    <w:rsid w:val="00980B73"/>
    <w:rsid w:val="00981246"/>
    <w:rsid w:val="00981EB9"/>
    <w:rsid w:val="009821CB"/>
    <w:rsid w:val="00982B64"/>
    <w:rsid w:val="00982B73"/>
    <w:rsid w:val="00983179"/>
    <w:rsid w:val="009837EE"/>
    <w:rsid w:val="009840AA"/>
    <w:rsid w:val="00984B78"/>
    <w:rsid w:val="00984FAF"/>
    <w:rsid w:val="009851B6"/>
    <w:rsid w:val="00985919"/>
    <w:rsid w:val="00985D31"/>
    <w:rsid w:val="0098628F"/>
    <w:rsid w:val="0098664A"/>
    <w:rsid w:val="00986C15"/>
    <w:rsid w:val="00986F97"/>
    <w:rsid w:val="0099068F"/>
    <w:rsid w:val="0099121E"/>
    <w:rsid w:val="009917F6"/>
    <w:rsid w:val="0099337C"/>
    <w:rsid w:val="00993C74"/>
    <w:rsid w:val="0099404A"/>
    <w:rsid w:val="00995040"/>
    <w:rsid w:val="0099549C"/>
    <w:rsid w:val="0099700E"/>
    <w:rsid w:val="009A05A8"/>
    <w:rsid w:val="009A0A7D"/>
    <w:rsid w:val="009A1147"/>
    <w:rsid w:val="009A3693"/>
    <w:rsid w:val="009A37C8"/>
    <w:rsid w:val="009A5964"/>
    <w:rsid w:val="009A6BE1"/>
    <w:rsid w:val="009A6E59"/>
    <w:rsid w:val="009B02BC"/>
    <w:rsid w:val="009B067F"/>
    <w:rsid w:val="009B0999"/>
    <w:rsid w:val="009B1467"/>
    <w:rsid w:val="009B1558"/>
    <w:rsid w:val="009B169C"/>
    <w:rsid w:val="009B1CFF"/>
    <w:rsid w:val="009B30E2"/>
    <w:rsid w:val="009B39BC"/>
    <w:rsid w:val="009B3A8A"/>
    <w:rsid w:val="009B3D4C"/>
    <w:rsid w:val="009B4326"/>
    <w:rsid w:val="009B48EB"/>
    <w:rsid w:val="009B4A67"/>
    <w:rsid w:val="009B4E7E"/>
    <w:rsid w:val="009B5270"/>
    <w:rsid w:val="009B64A3"/>
    <w:rsid w:val="009B76C3"/>
    <w:rsid w:val="009B7B61"/>
    <w:rsid w:val="009B7F7F"/>
    <w:rsid w:val="009C02C7"/>
    <w:rsid w:val="009C0CA4"/>
    <w:rsid w:val="009C0DAD"/>
    <w:rsid w:val="009C1D96"/>
    <w:rsid w:val="009C2541"/>
    <w:rsid w:val="009C2AD0"/>
    <w:rsid w:val="009C2C2B"/>
    <w:rsid w:val="009C43C1"/>
    <w:rsid w:val="009C4779"/>
    <w:rsid w:val="009C543B"/>
    <w:rsid w:val="009C578E"/>
    <w:rsid w:val="009C5C1B"/>
    <w:rsid w:val="009C61F8"/>
    <w:rsid w:val="009C6DF6"/>
    <w:rsid w:val="009C6F5B"/>
    <w:rsid w:val="009C7753"/>
    <w:rsid w:val="009C7B21"/>
    <w:rsid w:val="009D016A"/>
    <w:rsid w:val="009D0413"/>
    <w:rsid w:val="009D0747"/>
    <w:rsid w:val="009D241A"/>
    <w:rsid w:val="009D2906"/>
    <w:rsid w:val="009D44CF"/>
    <w:rsid w:val="009D58A3"/>
    <w:rsid w:val="009D5CB3"/>
    <w:rsid w:val="009D64AB"/>
    <w:rsid w:val="009D6521"/>
    <w:rsid w:val="009D6A17"/>
    <w:rsid w:val="009D76F4"/>
    <w:rsid w:val="009D7A32"/>
    <w:rsid w:val="009D7FF6"/>
    <w:rsid w:val="009E0631"/>
    <w:rsid w:val="009E0A0B"/>
    <w:rsid w:val="009E0AF7"/>
    <w:rsid w:val="009E0C84"/>
    <w:rsid w:val="009E10BE"/>
    <w:rsid w:val="009E1400"/>
    <w:rsid w:val="009E1A24"/>
    <w:rsid w:val="009E1A5F"/>
    <w:rsid w:val="009E1BFE"/>
    <w:rsid w:val="009E25DA"/>
    <w:rsid w:val="009E3367"/>
    <w:rsid w:val="009E392B"/>
    <w:rsid w:val="009E3B95"/>
    <w:rsid w:val="009E4A66"/>
    <w:rsid w:val="009E5540"/>
    <w:rsid w:val="009E5A6E"/>
    <w:rsid w:val="009E5BA9"/>
    <w:rsid w:val="009E62AF"/>
    <w:rsid w:val="009E6630"/>
    <w:rsid w:val="009E66B5"/>
    <w:rsid w:val="009E6F6C"/>
    <w:rsid w:val="009E7694"/>
    <w:rsid w:val="009F0109"/>
    <w:rsid w:val="009F04B0"/>
    <w:rsid w:val="009F08F1"/>
    <w:rsid w:val="009F0B57"/>
    <w:rsid w:val="009F0BBD"/>
    <w:rsid w:val="009F1110"/>
    <w:rsid w:val="009F2C23"/>
    <w:rsid w:val="009F3313"/>
    <w:rsid w:val="009F35EC"/>
    <w:rsid w:val="009F3855"/>
    <w:rsid w:val="009F3BC0"/>
    <w:rsid w:val="009F3F2D"/>
    <w:rsid w:val="009F41B1"/>
    <w:rsid w:val="009F556C"/>
    <w:rsid w:val="009F5DF4"/>
    <w:rsid w:val="009F5F8A"/>
    <w:rsid w:val="009F67DB"/>
    <w:rsid w:val="009F6DAB"/>
    <w:rsid w:val="009F7507"/>
    <w:rsid w:val="009F78D8"/>
    <w:rsid w:val="009F7ABF"/>
    <w:rsid w:val="00A005AC"/>
    <w:rsid w:val="00A0103A"/>
    <w:rsid w:val="00A012D4"/>
    <w:rsid w:val="00A01380"/>
    <w:rsid w:val="00A015AC"/>
    <w:rsid w:val="00A01713"/>
    <w:rsid w:val="00A01764"/>
    <w:rsid w:val="00A020CD"/>
    <w:rsid w:val="00A02510"/>
    <w:rsid w:val="00A029B6"/>
    <w:rsid w:val="00A04397"/>
    <w:rsid w:val="00A04469"/>
    <w:rsid w:val="00A04677"/>
    <w:rsid w:val="00A04D20"/>
    <w:rsid w:val="00A04E55"/>
    <w:rsid w:val="00A06E8A"/>
    <w:rsid w:val="00A071C0"/>
    <w:rsid w:val="00A07719"/>
    <w:rsid w:val="00A07A77"/>
    <w:rsid w:val="00A07C15"/>
    <w:rsid w:val="00A103E8"/>
    <w:rsid w:val="00A103F4"/>
    <w:rsid w:val="00A10FEC"/>
    <w:rsid w:val="00A11613"/>
    <w:rsid w:val="00A11656"/>
    <w:rsid w:val="00A11B84"/>
    <w:rsid w:val="00A11CE9"/>
    <w:rsid w:val="00A11DC2"/>
    <w:rsid w:val="00A12278"/>
    <w:rsid w:val="00A1257F"/>
    <w:rsid w:val="00A125CB"/>
    <w:rsid w:val="00A12C4B"/>
    <w:rsid w:val="00A12F7A"/>
    <w:rsid w:val="00A13039"/>
    <w:rsid w:val="00A14048"/>
    <w:rsid w:val="00A144B0"/>
    <w:rsid w:val="00A145C4"/>
    <w:rsid w:val="00A14A22"/>
    <w:rsid w:val="00A1558D"/>
    <w:rsid w:val="00A15F26"/>
    <w:rsid w:val="00A17EC4"/>
    <w:rsid w:val="00A20513"/>
    <w:rsid w:val="00A20FF4"/>
    <w:rsid w:val="00A2104D"/>
    <w:rsid w:val="00A213E4"/>
    <w:rsid w:val="00A22B05"/>
    <w:rsid w:val="00A242BE"/>
    <w:rsid w:val="00A24818"/>
    <w:rsid w:val="00A2484E"/>
    <w:rsid w:val="00A24AC8"/>
    <w:rsid w:val="00A24BF7"/>
    <w:rsid w:val="00A25734"/>
    <w:rsid w:val="00A2631D"/>
    <w:rsid w:val="00A26D79"/>
    <w:rsid w:val="00A26E5D"/>
    <w:rsid w:val="00A27D21"/>
    <w:rsid w:val="00A304E3"/>
    <w:rsid w:val="00A31224"/>
    <w:rsid w:val="00A31443"/>
    <w:rsid w:val="00A318E5"/>
    <w:rsid w:val="00A31DAD"/>
    <w:rsid w:val="00A33413"/>
    <w:rsid w:val="00A349F5"/>
    <w:rsid w:val="00A353BA"/>
    <w:rsid w:val="00A3690D"/>
    <w:rsid w:val="00A36AE1"/>
    <w:rsid w:val="00A36C73"/>
    <w:rsid w:val="00A36D24"/>
    <w:rsid w:val="00A36DF7"/>
    <w:rsid w:val="00A3775F"/>
    <w:rsid w:val="00A40656"/>
    <w:rsid w:val="00A40BD3"/>
    <w:rsid w:val="00A41603"/>
    <w:rsid w:val="00A4207E"/>
    <w:rsid w:val="00A42305"/>
    <w:rsid w:val="00A431F4"/>
    <w:rsid w:val="00A43291"/>
    <w:rsid w:val="00A435F8"/>
    <w:rsid w:val="00A43FFF"/>
    <w:rsid w:val="00A44054"/>
    <w:rsid w:val="00A4523A"/>
    <w:rsid w:val="00A45718"/>
    <w:rsid w:val="00A4591D"/>
    <w:rsid w:val="00A4685D"/>
    <w:rsid w:val="00A473FF"/>
    <w:rsid w:val="00A47771"/>
    <w:rsid w:val="00A508BF"/>
    <w:rsid w:val="00A50CF7"/>
    <w:rsid w:val="00A51118"/>
    <w:rsid w:val="00A5154E"/>
    <w:rsid w:val="00A52401"/>
    <w:rsid w:val="00A52864"/>
    <w:rsid w:val="00A528EE"/>
    <w:rsid w:val="00A5310B"/>
    <w:rsid w:val="00A531F9"/>
    <w:rsid w:val="00A53872"/>
    <w:rsid w:val="00A54664"/>
    <w:rsid w:val="00A54758"/>
    <w:rsid w:val="00A54CBA"/>
    <w:rsid w:val="00A567B4"/>
    <w:rsid w:val="00A5765B"/>
    <w:rsid w:val="00A6033E"/>
    <w:rsid w:val="00A607D3"/>
    <w:rsid w:val="00A61736"/>
    <w:rsid w:val="00A6224D"/>
    <w:rsid w:val="00A62646"/>
    <w:rsid w:val="00A62C86"/>
    <w:rsid w:val="00A6324D"/>
    <w:rsid w:val="00A633BA"/>
    <w:rsid w:val="00A63522"/>
    <w:rsid w:val="00A636C2"/>
    <w:rsid w:val="00A638E8"/>
    <w:rsid w:val="00A63A9E"/>
    <w:rsid w:val="00A63E2E"/>
    <w:rsid w:val="00A642CB"/>
    <w:rsid w:val="00A64395"/>
    <w:rsid w:val="00A64B79"/>
    <w:rsid w:val="00A656E2"/>
    <w:rsid w:val="00A66E00"/>
    <w:rsid w:val="00A66EF4"/>
    <w:rsid w:val="00A674A5"/>
    <w:rsid w:val="00A676AE"/>
    <w:rsid w:val="00A71EEB"/>
    <w:rsid w:val="00A73B4C"/>
    <w:rsid w:val="00A7435E"/>
    <w:rsid w:val="00A75185"/>
    <w:rsid w:val="00A755E6"/>
    <w:rsid w:val="00A76102"/>
    <w:rsid w:val="00A76C7D"/>
    <w:rsid w:val="00A77E3B"/>
    <w:rsid w:val="00A807D1"/>
    <w:rsid w:val="00A80CA7"/>
    <w:rsid w:val="00A80FAF"/>
    <w:rsid w:val="00A81271"/>
    <w:rsid w:val="00A82300"/>
    <w:rsid w:val="00A823A4"/>
    <w:rsid w:val="00A826A6"/>
    <w:rsid w:val="00A83E2B"/>
    <w:rsid w:val="00A8479F"/>
    <w:rsid w:val="00A858B8"/>
    <w:rsid w:val="00A85BDB"/>
    <w:rsid w:val="00A86B78"/>
    <w:rsid w:val="00A872FB"/>
    <w:rsid w:val="00A8779B"/>
    <w:rsid w:val="00A87B4C"/>
    <w:rsid w:val="00A90841"/>
    <w:rsid w:val="00A9157B"/>
    <w:rsid w:val="00A916CF"/>
    <w:rsid w:val="00A920E5"/>
    <w:rsid w:val="00A935C1"/>
    <w:rsid w:val="00A94791"/>
    <w:rsid w:val="00A94C58"/>
    <w:rsid w:val="00A94F02"/>
    <w:rsid w:val="00A95308"/>
    <w:rsid w:val="00A953BA"/>
    <w:rsid w:val="00A95D3F"/>
    <w:rsid w:val="00A971C2"/>
    <w:rsid w:val="00A971F2"/>
    <w:rsid w:val="00A97A14"/>
    <w:rsid w:val="00A97FA7"/>
    <w:rsid w:val="00AA0A25"/>
    <w:rsid w:val="00AA0DE8"/>
    <w:rsid w:val="00AA1499"/>
    <w:rsid w:val="00AA368A"/>
    <w:rsid w:val="00AA3A1C"/>
    <w:rsid w:val="00AA3E7B"/>
    <w:rsid w:val="00AA41F7"/>
    <w:rsid w:val="00AA53CE"/>
    <w:rsid w:val="00AA54C8"/>
    <w:rsid w:val="00AA5929"/>
    <w:rsid w:val="00AA6BB9"/>
    <w:rsid w:val="00AA7A8E"/>
    <w:rsid w:val="00AA7DA2"/>
    <w:rsid w:val="00AA7F0F"/>
    <w:rsid w:val="00AB04A4"/>
    <w:rsid w:val="00AB1E72"/>
    <w:rsid w:val="00AB27B9"/>
    <w:rsid w:val="00AB2875"/>
    <w:rsid w:val="00AB289F"/>
    <w:rsid w:val="00AB2A8E"/>
    <w:rsid w:val="00AB3688"/>
    <w:rsid w:val="00AB3BF3"/>
    <w:rsid w:val="00AB3D57"/>
    <w:rsid w:val="00AB4395"/>
    <w:rsid w:val="00AB5C7D"/>
    <w:rsid w:val="00AC093C"/>
    <w:rsid w:val="00AC1122"/>
    <w:rsid w:val="00AC1BFB"/>
    <w:rsid w:val="00AC46BA"/>
    <w:rsid w:val="00AC5DB7"/>
    <w:rsid w:val="00AC5FE9"/>
    <w:rsid w:val="00AC6B15"/>
    <w:rsid w:val="00AC7664"/>
    <w:rsid w:val="00AC7672"/>
    <w:rsid w:val="00AC76C6"/>
    <w:rsid w:val="00AD0ADB"/>
    <w:rsid w:val="00AD1101"/>
    <w:rsid w:val="00AD11C5"/>
    <w:rsid w:val="00AD260F"/>
    <w:rsid w:val="00AD323C"/>
    <w:rsid w:val="00AD383B"/>
    <w:rsid w:val="00AD4179"/>
    <w:rsid w:val="00AD45C2"/>
    <w:rsid w:val="00AD6562"/>
    <w:rsid w:val="00AD6B16"/>
    <w:rsid w:val="00AD6B94"/>
    <w:rsid w:val="00AD6CE2"/>
    <w:rsid w:val="00AD710B"/>
    <w:rsid w:val="00AD71F8"/>
    <w:rsid w:val="00AD7D73"/>
    <w:rsid w:val="00AE08A3"/>
    <w:rsid w:val="00AE0A47"/>
    <w:rsid w:val="00AE10CA"/>
    <w:rsid w:val="00AE149A"/>
    <w:rsid w:val="00AE1B07"/>
    <w:rsid w:val="00AE1C3F"/>
    <w:rsid w:val="00AE2910"/>
    <w:rsid w:val="00AE406B"/>
    <w:rsid w:val="00AE4A75"/>
    <w:rsid w:val="00AE5DE4"/>
    <w:rsid w:val="00AE6AFA"/>
    <w:rsid w:val="00AE6D4E"/>
    <w:rsid w:val="00AE71E0"/>
    <w:rsid w:val="00AF2EF6"/>
    <w:rsid w:val="00AF340D"/>
    <w:rsid w:val="00AF3532"/>
    <w:rsid w:val="00AF3687"/>
    <w:rsid w:val="00AF3D20"/>
    <w:rsid w:val="00AF41D8"/>
    <w:rsid w:val="00AF570B"/>
    <w:rsid w:val="00AF5836"/>
    <w:rsid w:val="00AF5AB2"/>
    <w:rsid w:val="00AF6101"/>
    <w:rsid w:val="00AF671F"/>
    <w:rsid w:val="00AF78B5"/>
    <w:rsid w:val="00AF794B"/>
    <w:rsid w:val="00AF7B73"/>
    <w:rsid w:val="00AF7CC0"/>
    <w:rsid w:val="00B01472"/>
    <w:rsid w:val="00B0173B"/>
    <w:rsid w:val="00B01C3B"/>
    <w:rsid w:val="00B01F45"/>
    <w:rsid w:val="00B020B0"/>
    <w:rsid w:val="00B020F6"/>
    <w:rsid w:val="00B031C0"/>
    <w:rsid w:val="00B036FC"/>
    <w:rsid w:val="00B04FB7"/>
    <w:rsid w:val="00B058E9"/>
    <w:rsid w:val="00B06967"/>
    <w:rsid w:val="00B07994"/>
    <w:rsid w:val="00B07FC5"/>
    <w:rsid w:val="00B1142D"/>
    <w:rsid w:val="00B114C5"/>
    <w:rsid w:val="00B12EE7"/>
    <w:rsid w:val="00B13189"/>
    <w:rsid w:val="00B13B56"/>
    <w:rsid w:val="00B13E7D"/>
    <w:rsid w:val="00B14F1D"/>
    <w:rsid w:val="00B15234"/>
    <w:rsid w:val="00B15C29"/>
    <w:rsid w:val="00B17021"/>
    <w:rsid w:val="00B173E8"/>
    <w:rsid w:val="00B20013"/>
    <w:rsid w:val="00B21130"/>
    <w:rsid w:val="00B2114E"/>
    <w:rsid w:val="00B21317"/>
    <w:rsid w:val="00B21DC3"/>
    <w:rsid w:val="00B22C40"/>
    <w:rsid w:val="00B22ED1"/>
    <w:rsid w:val="00B24BF9"/>
    <w:rsid w:val="00B24C2B"/>
    <w:rsid w:val="00B2521D"/>
    <w:rsid w:val="00B2528E"/>
    <w:rsid w:val="00B27042"/>
    <w:rsid w:val="00B278A0"/>
    <w:rsid w:val="00B309DC"/>
    <w:rsid w:val="00B32BF1"/>
    <w:rsid w:val="00B32D39"/>
    <w:rsid w:val="00B330CA"/>
    <w:rsid w:val="00B33714"/>
    <w:rsid w:val="00B33D37"/>
    <w:rsid w:val="00B33DD7"/>
    <w:rsid w:val="00B33DFC"/>
    <w:rsid w:val="00B34C12"/>
    <w:rsid w:val="00B34D7A"/>
    <w:rsid w:val="00B36287"/>
    <w:rsid w:val="00B3634D"/>
    <w:rsid w:val="00B363BC"/>
    <w:rsid w:val="00B37053"/>
    <w:rsid w:val="00B372C0"/>
    <w:rsid w:val="00B379F1"/>
    <w:rsid w:val="00B403EF"/>
    <w:rsid w:val="00B4079E"/>
    <w:rsid w:val="00B4092C"/>
    <w:rsid w:val="00B40D59"/>
    <w:rsid w:val="00B41E4B"/>
    <w:rsid w:val="00B421A0"/>
    <w:rsid w:val="00B43180"/>
    <w:rsid w:val="00B431B7"/>
    <w:rsid w:val="00B435D0"/>
    <w:rsid w:val="00B44A41"/>
    <w:rsid w:val="00B44CA8"/>
    <w:rsid w:val="00B44EBA"/>
    <w:rsid w:val="00B45369"/>
    <w:rsid w:val="00B46FB0"/>
    <w:rsid w:val="00B47246"/>
    <w:rsid w:val="00B47F29"/>
    <w:rsid w:val="00B50544"/>
    <w:rsid w:val="00B51005"/>
    <w:rsid w:val="00B515DE"/>
    <w:rsid w:val="00B51DB0"/>
    <w:rsid w:val="00B52012"/>
    <w:rsid w:val="00B5229C"/>
    <w:rsid w:val="00B54408"/>
    <w:rsid w:val="00B55910"/>
    <w:rsid w:val="00B55EA0"/>
    <w:rsid w:val="00B567C9"/>
    <w:rsid w:val="00B57013"/>
    <w:rsid w:val="00B574A4"/>
    <w:rsid w:val="00B57A1A"/>
    <w:rsid w:val="00B60080"/>
    <w:rsid w:val="00B6154A"/>
    <w:rsid w:val="00B62A79"/>
    <w:rsid w:val="00B62E35"/>
    <w:rsid w:val="00B62F3D"/>
    <w:rsid w:val="00B631D6"/>
    <w:rsid w:val="00B638C4"/>
    <w:rsid w:val="00B63D15"/>
    <w:rsid w:val="00B63D64"/>
    <w:rsid w:val="00B64D6A"/>
    <w:rsid w:val="00B65341"/>
    <w:rsid w:val="00B6539E"/>
    <w:rsid w:val="00B659A5"/>
    <w:rsid w:val="00B66592"/>
    <w:rsid w:val="00B66AD8"/>
    <w:rsid w:val="00B66C27"/>
    <w:rsid w:val="00B67DFE"/>
    <w:rsid w:val="00B67F8F"/>
    <w:rsid w:val="00B70A10"/>
    <w:rsid w:val="00B71CD8"/>
    <w:rsid w:val="00B73965"/>
    <w:rsid w:val="00B73FCD"/>
    <w:rsid w:val="00B74149"/>
    <w:rsid w:val="00B74169"/>
    <w:rsid w:val="00B743C5"/>
    <w:rsid w:val="00B74524"/>
    <w:rsid w:val="00B75080"/>
    <w:rsid w:val="00B76B99"/>
    <w:rsid w:val="00B77013"/>
    <w:rsid w:val="00B775A4"/>
    <w:rsid w:val="00B802AA"/>
    <w:rsid w:val="00B802DC"/>
    <w:rsid w:val="00B80768"/>
    <w:rsid w:val="00B80E77"/>
    <w:rsid w:val="00B82667"/>
    <w:rsid w:val="00B82B28"/>
    <w:rsid w:val="00B82E38"/>
    <w:rsid w:val="00B831FB"/>
    <w:rsid w:val="00B83274"/>
    <w:rsid w:val="00B85C0F"/>
    <w:rsid w:val="00B874E5"/>
    <w:rsid w:val="00B87553"/>
    <w:rsid w:val="00B87949"/>
    <w:rsid w:val="00B90DB0"/>
    <w:rsid w:val="00B91273"/>
    <w:rsid w:val="00B93C17"/>
    <w:rsid w:val="00B93DC1"/>
    <w:rsid w:val="00B9444B"/>
    <w:rsid w:val="00B94D0D"/>
    <w:rsid w:val="00B95AD3"/>
    <w:rsid w:val="00B95F82"/>
    <w:rsid w:val="00B964E1"/>
    <w:rsid w:val="00B97039"/>
    <w:rsid w:val="00B97319"/>
    <w:rsid w:val="00B97789"/>
    <w:rsid w:val="00B97DF8"/>
    <w:rsid w:val="00BA0211"/>
    <w:rsid w:val="00BA1C18"/>
    <w:rsid w:val="00BA2215"/>
    <w:rsid w:val="00BA2531"/>
    <w:rsid w:val="00BA274C"/>
    <w:rsid w:val="00BA2942"/>
    <w:rsid w:val="00BA34B6"/>
    <w:rsid w:val="00BA385E"/>
    <w:rsid w:val="00BA4D8D"/>
    <w:rsid w:val="00BA4F77"/>
    <w:rsid w:val="00BA5C5E"/>
    <w:rsid w:val="00BA62CE"/>
    <w:rsid w:val="00BA65A4"/>
    <w:rsid w:val="00BA680B"/>
    <w:rsid w:val="00BA6B28"/>
    <w:rsid w:val="00BA7FDC"/>
    <w:rsid w:val="00BB12E1"/>
    <w:rsid w:val="00BB26CB"/>
    <w:rsid w:val="00BB3699"/>
    <w:rsid w:val="00BB3BB6"/>
    <w:rsid w:val="00BB439A"/>
    <w:rsid w:val="00BB499B"/>
    <w:rsid w:val="00BB5119"/>
    <w:rsid w:val="00BB5B4C"/>
    <w:rsid w:val="00BB5E96"/>
    <w:rsid w:val="00BB64F2"/>
    <w:rsid w:val="00BB6C8F"/>
    <w:rsid w:val="00BC0643"/>
    <w:rsid w:val="00BC0ED7"/>
    <w:rsid w:val="00BC10A4"/>
    <w:rsid w:val="00BC127F"/>
    <w:rsid w:val="00BC18F5"/>
    <w:rsid w:val="00BC194A"/>
    <w:rsid w:val="00BC2825"/>
    <w:rsid w:val="00BC2EB5"/>
    <w:rsid w:val="00BC30A2"/>
    <w:rsid w:val="00BC39EA"/>
    <w:rsid w:val="00BC3DDD"/>
    <w:rsid w:val="00BC4074"/>
    <w:rsid w:val="00BC48A5"/>
    <w:rsid w:val="00BC4F25"/>
    <w:rsid w:val="00BC5033"/>
    <w:rsid w:val="00BC58ED"/>
    <w:rsid w:val="00BC59DE"/>
    <w:rsid w:val="00BC62FA"/>
    <w:rsid w:val="00BC6B1A"/>
    <w:rsid w:val="00BC708F"/>
    <w:rsid w:val="00BC72CB"/>
    <w:rsid w:val="00BD15BE"/>
    <w:rsid w:val="00BD170D"/>
    <w:rsid w:val="00BD1EE2"/>
    <w:rsid w:val="00BD1F77"/>
    <w:rsid w:val="00BD2162"/>
    <w:rsid w:val="00BD2645"/>
    <w:rsid w:val="00BD3D7D"/>
    <w:rsid w:val="00BD48A6"/>
    <w:rsid w:val="00BD50C3"/>
    <w:rsid w:val="00BD5581"/>
    <w:rsid w:val="00BD55B0"/>
    <w:rsid w:val="00BD5861"/>
    <w:rsid w:val="00BD5C73"/>
    <w:rsid w:val="00BD5E43"/>
    <w:rsid w:val="00BE065A"/>
    <w:rsid w:val="00BE19E7"/>
    <w:rsid w:val="00BE1BC3"/>
    <w:rsid w:val="00BE20C1"/>
    <w:rsid w:val="00BE297C"/>
    <w:rsid w:val="00BE2F04"/>
    <w:rsid w:val="00BE33F0"/>
    <w:rsid w:val="00BE4BB3"/>
    <w:rsid w:val="00BE5A05"/>
    <w:rsid w:val="00BE628B"/>
    <w:rsid w:val="00BE74B8"/>
    <w:rsid w:val="00BE7879"/>
    <w:rsid w:val="00BE7A47"/>
    <w:rsid w:val="00BE7F74"/>
    <w:rsid w:val="00BF0FF4"/>
    <w:rsid w:val="00BF11B4"/>
    <w:rsid w:val="00BF1478"/>
    <w:rsid w:val="00BF1BA5"/>
    <w:rsid w:val="00BF1CF4"/>
    <w:rsid w:val="00BF1EB1"/>
    <w:rsid w:val="00BF3F0B"/>
    <w:rsid w:val="00BF428B"/>
    <w:rsid w:val="00BF4EA7"/>
    <w:rsid w:val="00BF6867"/>
    <w:rsid w:val="00BF77CF"/>
    <w:rsid w:val="00BF79E9"/>
    <w:rsid w:val="00C000DE"/>
    <w:rsid w:val="00C00299"/>
    <w:rsid w:val="00C00654"/>
    <w:rsid w:val="00C015D1"/>
    <w:rsid w:val="00C01DE2"/>
    <w:rsid w:val="00C02342"/>
    <w:rsid w:val="00C024A7"/>
    <w:rsid w:val="00C04229"/>
    <w:rsid w:val="00C05CC4"/>
    <w:rsid w:val="00C05E77"/>
    <w:rsid w:val="00C060DC"/>
    <w:rsid w:val="00C06264"/>
    <w:rsid w:val="00C068E7"/>
    <w:rsid w:val="00C06926"/>
    <w:rsid w:val="00C106F4"/>
    <w:rsid w:val="00C10C2D"/>
    <w:rsid w:val="00C11727"/>
    <w:rsid w:val="00C11F46"/>
    <w:rsid w:val="00C131DD"/>
    <w:rsid w:val="00C1334F"/>
    <w:rsid w:val="00C1585B"/>
    <w:rsid w:val="00C16322"/>
    <w:rsid w:val="00C16562"/>
    <w:rsid w:val="00C17395"/>
    <w:rsid w:val="00C17CE2"/>
    <w:rsid w:val="00C2022E"/>
    <w:rsid w:val="00C204BC"/>
    <w:rsid w:val="00C222AE"/>
    <w:rsid w:val="00C2237F"/>
    <w:rsid w:val="00C22C38"/>
    <w:rsid w:val="00C22E17"/>
    <w:rsid w:val="00C23AC7"/>
    <w:rsid w:val="00C267C3"/>
    <w:rsid w:val="00C26A0C"/>
    <w:rsid w:val="00C26CE5"/>
    <w:rsid w:val="00C271A6"/>
    <w:rsid w:val="00C27768"/>
    <w:rsid w:val="00C27EE1"/>
    <w:rsid w:val="00C30799"/>
    <w:rsid w:val="00C30C01"/>
    <w:rsid w:val="00C31060"/>
    <w:rsid w:val="00C314C5"/>
    <w:rsid w:val="00C31531"/>
    <w:rsid w:val="00C31C62"/>
    <w:rsid w:val="00C32849"/>
    <w:rsid w:val="00C33797"/>
    <w:rsid w:val="00C339CC"/>
    <w:rsid w:val="00C35E0E"/>
    <w:rsid w:val="00C366C0"/>
    <w:rsid w:val="00C37567"/>
    <w:rsid w:val="00C40110"/>
    <w:rsid w:val="00C4018F"/>
    <w:rsid w:val="00C403E7"/>
    <w:rsid w:val="00C408E5"/>
    <w:rsid w:val="00C40C1F"/>
    <w:rsid w:val="00C40C4F"/>
    <w:rsid w:val="00C40D8E"/>
    <w:rsid w:val="00C40FCA"/>
    <w:rsid w:val="00C41C7E"/>
    <w:rsid w:val="00C41D4E"/>
    <w:rsid w:val="00C43804"/>
    <w:rsid w:val="00C43CBD"/>
    <w:rsid w:val="00C444EC"/>
    <w:rsid w:val="00C449EE"/>
    <w:rsid w:val="00C449FE"/>
    <w:rsid w:val="00C44F35"/>
    <w:rsid w:val="00C45710"/>
    <w:rsid w:val="00C459F6"/>
    <w:rsid w:val="00C47510"/>
    <w:rsid w:val="00C47B78"/>
    <w:rsid w:val="00C508B7"/>
    <w:rsid w:val="00C50A2A"/>
    <w:rsid w:val="00C50A8B"/>
    <w:rsid w:val="00C510FE"/>
    <w:rsid w:val="00C51200"/>
    <w:rsid w:val="00C51E20"/>
    <w:rsid w:val="00C5243D"/>
    <w:rsid w:val="00C53255"/>
    <w:rsid w:val="00C53C66"/>
    <w:rsid w:val="00C547EB"/>
    <w:rsid w:val="00C55142"/>
    <w:rsid w:val="00C5520B"/>
    <w:rsid w:val="00C55429"/>
    <w:rsid w:val="00C56CA3"/>
    <w:rsid w:val="00C56E24"/>
    <w:rsid w:val="00C570C0"/>
    <w:rsid w:val="00C57FDD"/>
    <w:rsid w:val="00C611DF"/>
    <w:rsid w:val="00C618FA"/>
    <w:rsid w:val="00C61D56"/>
    <w:rsid w:val="00C61D76"/>
    <w:rsid w:val="00C62B6F"/>
    <w:rsid w:val="00C636B3"/>
    <w:rsid w:val="00C64177"/>
    <w:rsid w:val="00C66739"/>
    <w:rsid w:val="00C7131F"/>
    <w:rsid w:val="00C71725"/>
    <w:rsid w:val="00C720BE"/>
    <w:rsid w:val="00C72501"/>
    <w:rsid w:val="00C73ACE"/>
    <w:rsid w:val="00C748C9"/>
    <w:rsid w:val="00C74AF7"/>
    <w:rsid w:val="00C74C91"/>
    <w:rsid w:val="00C7520A"/>
    <w:rsid w:val="00C75447"/>
    <w:rsid w:val="00C75533"/>
    <w:rsid w:val="00C80032"/>
    <w:rsid w:val="00C80661"/>
    <w:rsid w:val="00C807AF"/>
    <w:rsid w:val="00C818D1"/>
    <w:rsid w:val="00C820BD"/>
    <w:rsid w:val="00C825B4"/>
    <w:rsid w:val="00C8393F"/>
    <w:rsid w:val="00C83D68"/>
    <w:rsid w:val="00C851A9"/>
    <w:rsid w:val="00C8529E"/>
    <w:rsid w:val="00C85493"/>
    <w:rsid w:val="00C85A24"/>
    <w:rsid w:val="00C85AD3"/>
    <w:rsid w:val="00C86029"/>
    <w:rsid w:val="00C86B3E"/>
    <w:rsid w:val="00C86E34"/>
    <w:rsid w:val="00C87D09"/>
    <w:rsid w:val="00C90A1B"/>
    <w:rsid w:val="00C90ABA"/>
    <w:rsid w:val="00C92138"/>
    <w:rsid w:val="00C92571"/>
    <w:rsid w:val="00C92D54"/>
    <w:rsid w:val="00C93481"/>
    <w:rsid w:val="00C935AB"/>
    <w:rsid w:val="00C935C9"/>
    <w:rsid w:val="00C940D8"/>
    <w:rsid w:val="00C95FF3"/>
    <w:rsid w:val="00C960C1"/>
    <w:rsid w:val="00C9615F"/>
    <w:rsid w:val="00C963A2"/>
    <w:rsid w:val="00C973F8"/>
    <w:rsid w:val="00C977BB"/>
    <w:rsid w:val="00C97E4F"/>
    <w:rsid w:val="00CA043C"/>
    <w:rsid w:val="00CA14A6"/>
    <w:rsid w:val="00CA1704"/>
    <w:rsid w:val="00CA1720"/>
    <w:rsid w:val="00CA1D62"/>
    <w:rsid w:val="00CA2297"/>
    <w:rsid w:val="00CA27D7"/>
    <w:rsid w:val="00CA3C1C"/>
    <w:rsid w:val="00CA434F"/>
    <w:rsid w:val="00CA480A"/>
    <w:rsid w:val="00CA4F0C"/>
    <w:rsid w:val="00CA5AE9"/>
    <w:rsid w:val="00CA6B6C"/>
    <w:rsid w:val="00CA6E99"/>
    <w:rsid w:val="00CA7B7F"/>
    <w:rsid w:val="00CA7CEB"/>
    <w:rsid w:val="00CA7DD5"/>
    <w:rsid w:val="00CA7F94"/>
    <w:rsid w:val="00CB0012"/>
    <w:rsid w:val="00CB03DA"/>
    <w:rsid w:val="00CB04C4"/>
    <w:rsid w:val="00CB0776"/>
    <w:rsid w:val="00CB0807"/>
    <w:rsid w:val="00CB08C5"/>
    <w:rsid w:val="00CB08CC"/>
    <w:rsid w:val="00CB0F53"/>
    <w:rsid w:val="00CB117C"/>
    <w:rsid w:val="00CB19EB"/>
    <w:rsid w:val="00CB1C96"/>
    <w:rsid w:val="00CB1DA1"/>
    <w:rsid w:val="00CB281A"/>
    <w:rsid w:val="00CB3143"/>
    <w:rsid w:val="00CB3209"/>
    <w:rsid w:val="00CB35E8"/>
    <w:rsid w:val="00CB3D72"/>
    <w:rsid w:val="00CB3E66"/>
    <w:rsid w:val="00CB441D"/>
    <w:rsid w:val="00CB44A5"/>
    <w:rsid w:val="00CB4541"/>
    <w:rsid w:val="00CB46A9"/>
    <w:rsid w:val="00CB4E90"/>
    <w:rsid w:val="00CB50ED"/>
    <w:rsid w:val="00CB53F9"/>
    <w:rsid w:val="00CB541E"/>
    <w:rsid w:val="00CB5893"/>
    <w:rsid w:val="00CB5A73"/>
    <w:rsid w:val="00CB60DB"/>
    <w:rsid w:val="00CB638A"/>
    <w:rsid w:val="00CB63E3"/>
    <w:rsid w:val="00CC04B2"/>
    <w:rsid w:val="00CC24C1"/>
    <w:rsid w:val="00CC6434"/>
    <w:rsid w:val="00CC68C2"/>
    <w:rsid w:val="00CC6D3E"/>
    <w:rsid w:val="00CC6F0D"/>
    <w:rsid w:val="00CC7128"/>
    <w:rsid w:val="00CC75B4"/>
    <w:rsid w:val="00CD0785"/>
    <w:rsid w:val="00CD14AE"/>
    <w:rsid w:val="00CD15AC"/>
    <w:rsid w:val="00CD2E6E"/>
    <w:rsid w:val="00CD2E8F"/>
    <w:rsid w:val="00CD4193"/>
    <w:rsid w:val="00CD485F"/>
    <w:rsid w:val="00CD48F6"/>
    <w:rsid w:val="00CD7394"/>
    <w:rsid w:val="00CD74D7"/>
    <w:rsid w:val="00CD794E"/>
    <w:rsid w:val="00CE04E1"/>
    <w:rsid w:val="00CE2AE6"/>
    <w:rsid w:val="00CE2EB9"/>
    <w:rsid w:val="00CE302D"/>
    <w:rsid w:val="00CE3EED"/>
    <w:rsid w:val="00CE44A8"/>
    <w:rsid w:val="00CE49D9"/>
    <w:rsid w:val="00CE58E8"/>
    <w:rsid w:val="00CE59DD"/>
    <w:rsid w:val="00CE6280"/>
    <w:rsid w:val="00CE65F3"/>
    <w:rsid w:val="00CE6AD2"/>
    <w:rsid w:val="00CE6FA3"/>
    <w:rsid w:val="00CE7093"/>
    <w:rsid w:val="00CE71EB"/>
    <w:rsid w:val="00CE749D"/>
    <w:rsid w:val="00CE7864"/>
    <w:rsid w:val="00CF008B"/>
    <w:rsid w:val="00CF0707"/>
    <w:rsid w:val="00CF0934"/>
    <w:rsid w:val="00CF0CD9"/>
    <w:rsid w:val="00CF110D"/>
    <w:rsid w:val="00CF1668"/>
    <w:rsid w:val="00CF2596"/>
    <w:rsid w:val="00CF26ED"/>
    <w:rsid w:val="00CF2711"/>
    <w:rsid w:val="00CF35E4"/>
    <w:rsid w:val="00CF3958"/>
    <w:rsid w:val="00CF3C9E"/>
    <w:rsid w:val="00CF3CD1"/>
    <w:rsid w:val="00CF4105"/>
    <w:rsid w:val="00CF4128"/>
    <w:rsid w:val="00CF42DB"/>
    <w:rsid w:val="00CF441F"/>
    <w:rsid w:val="00CF6787"/>
    <w:rsid w:val="00CF68E3"/>
    <w:rsid w:val="00D00129"/>
    <w:rsid w:val="00D01CCD"/>
    <w:rsid w:val="00D02333"/>
    <w:rsid w:val="00D02DB9"/>
    <w:rsid w:val="00D03049"/>
    <w:rsid w:val="00D034C3"/>
    <w:rsid w:val="00D03FD3"/>
    <w:rsid w:val="00D043FD"/>
    <w:rsid w:val="00D046A4"/>
    <w:rsid w:val="00D04769"/>
    <w:rsid w:val="00D0479F"/>
    <w:rsid w:val="00D047F7"/>
    <w:rsid w:val="00D04C10"/>
    <w:rsid w:val="00D050E9"/>
    <w:rsid w:val="00D05B58"/>
    <w:rsid w:val="00D05BDA"/>
    <w:rsid w:val="00D05EEC"/>
    <w:rsid w:val="00D06BB8"/>
    <w:rsid w:val="00D073DB"/>
    <w:rsid w:val="00D108EE"/>
    <w:rsid w:val="00D1092C"/>
    <w:rsid w:val="00D10A99"/>
    <w:rsid w:val="00D11409"/>
    <w:rsid w:val="00D1162F"/>
    <w:rsid w:val="00D11A4C"/>
    <w:rsid w:val="00D12262"/>
    <w:rsid w:val="00D12696"/>
    <w:rsid w:val="00D1307B"/>
    <w:rsid w:val="00D13BA6"/>
    <w:rsid w:val="00D14AB6"/>
    <w:rsid w:val="00D14F2B"/>
    <w:rsid w:val="00D165AF"/>
    <w:rsid w:val="00D16F6D"/>
    <w:rsid w:val="00D20C5E"/>
    <w:rsid w:val="00D20D04"/>
    <w:rsid w:val="00D21C71"/>
    <w:rsid w:val="00D21E54"/>
    <w:rsid w:val="00D2321F"/>
    <w:rsid w:val="00D23D2E"/>
    <w:rsid w:val="00D24471"/>
    <w:rsid w:val="00D24580"/>
    <w:rsid w:val="00D24613"/>
    <w:rsid w:val="00D25409"/>
    <w:rsid w:val="00D266DA"/>
    <w:rsid w:val="00D26B70"/>
    <w:rsid w:val="00D279A4"/>
    <w:rsid w:val="00D27A5A"/>
    <w:rsid w:val="00D30494"/>
    <w:rsid w:val="00D31017"/>
    <w:rsid w:val="00D3141F"/>
    <w:rsid w:val="00D31A80"/>
    <w:rsid w:val="00D31AAB"/>
    <w:rsid w:val="00D320B6"/>
    <w:rsid w:val="00D32C52"/>
    <w:rsid w:val="00D36484"/>
    <w:rsid w:val="00D36FB5"/>
    <w:rsid w:val="00D37637"/>
    <w:rsid w:val="00D37762"/>
    <w:rsid w:val="00D4026F"/>
    <w:rsid w:val="00D405A2"/>
    <w:rsid w:val="00D40EE1"/>
    <w:rsid w:val="00D4248F"/>
    <w:rsid w:val="00D42AA8"/>
    <w:rsid w:val="00D434EE"/>
    <w:rsid w:val="00D43ADB"/>
    <w:rsid w:val="00D450C5"/>
    <w:rsid w:val="00D45401"/>
    <w:rsid w:val="00D4545A"/>
    <w:rsid w:val="00D46040"/>
    <w:rsid w:val="00D46C26"/>
    <w:rsid w:val="00D46F86"/>
    <w:rsid w:val="00D50301"/>
    <w:rsid w:val="00D50464"/>
    <w:rsid w:val="00D51D69"/>
    <w:rsid w:val="00D5239B"/>
    <w:rsid w:val="00D52BF8"/>
    <w:rsid w:val="00D53A39"/>
    <w:rsid w:val="00D53AC3"/>
    <w:rsid w:val="00D546B1"/>
    <w:rsid w:val="00D558EF"/>
    <w:rsid w:val="00D55F25"/>
    <w:rsid w:val="00D563ED"/>
    <w:rsid w:val="00D56787"/>
    <w:rsid w:val="00D567AF"/>
    <w:rsid w:val="00D60D1D"/>
    <w:rsid w:val="00D61A1B"/>
    <w:rsid w:val="00D62514"/>
    <w:rsid w:val="00D63418"/>
    <w:rsid w:val="00D636E8"/>
    <w:rsid w:val="00D6409C"/>
    <w:rsid w:val="00D64669"/>
    <w:rsid w:val="00D6468B"/>
    <w:rsid w:val="00D6471D"/>
    <w:rsid w:val="00D64797"/>
    <w:rsid w:val="00D64F51"/>
    <w:rsid w:val="00D66070"/>
    <w:rsid w:val="00D665B6"/>
    <w:rsid w:val="00D6670B"/>
    <w:rsid w:val="00D679BE"/>
    <w:rsid w:val="00D713B4"/>
    <w:rsid w:val="00D71FD6"/>
    <w:rsid w:val="00D7216A"/>
    <w:rsid w:val="00D72218"/>
    <w:rsid w:val="00D7282F"/>
    <w:rsid w:val="00D72C24"/>
    <w:rsid w:val="00D7389D"/>
    <w:rsid w:val="00D75087"/>
    <w:rsid w:val="00D75367"/>
    <w:rsid w:val="00D764CC"/>
    <w:rsid w:val="00D76AC6"/>
    <w:rsid w:val="00D774BC"/>
    <w:rsid w:val="00D77660"/>
    <w:rsid w:val="00D77AF7"/>
    <w:rsid w:val="00D80596"/>
    <w:rsid w:val="00D81AD1"/>
    <w:rsid w:val="00D81C78"/>
    <w:rsid w:val="00D82989"/>
    <w:rsid w:val="00D83156"/>
    <w:rsid w:val="00D83187"/>
    <w:rsid w:val="00D83D1D"/>
    <w:rsid w:val="00D86738"/>
    <w:rsid w:val="00D86CD2"/>
    <w:rsid w:val="00D8706F"/>
    <w:rsid w:val="00D906F9"/>
    <w:rsid w:val="00D907CA"/>
    <w:rsid w:val="00D910A0"/>
    <w:rsid w:val="00D91D72"/>
    <w:rsid w:val="00D91D7B"/>
    <w:rsid w:val="00D91E11"/>
    <w:rsid w:val="00D9225B"/>
    <w:rsid w:val="00D9296D"/>
    <w:rsid w:val="00D9380C"/>
    <w:rsid w:val="00D94164"/>
    <w:rsid w:val="00D94D42"/>
    <w:rsid w:val="00D9562E"/>
    <w:rsid w:val="00D962CD"/>
    <w:rsid w:val="00D976E5"/>
    <w:rsid w:val="00D97F8E"/>
    <w:rsid w:val="00D97FC1"/>
    <w:rsid w:val="00DA087F"/>
    <w:rsid w:val="00DA299B"/>
    <w:rsid w:val="00DA3091"/>
    <w:rsid w:val="00DA427F"/>
    <w:rsid w:val="00DA4493"/>
    <w:rsid w:val="00DA4686"/>
    <w:rsid w:val="00DA4FEE"/>
    <w:rsid w:val="00DA527A"/>
    <w:rsid w:val="00DA5CC5"/>
    <w:rsid w:val="00DA6042"/>
    <w:rsid w:val="00DA62D5"/>
    <w:rsid w:val="00DA6BFB"/>
    <w:rsid w:val="00DA746F"/>
    <w:rsid w:val="00DA7B88"/>
    <w:rsid w:val="00DA7E0B"/>
    <w:rsid w:val="00DA7FB4"/>
    <w:rsid w:val="00DB04EE"/>
    <w:rsid w:val="00DB06EB"/>
    <w:rsid w:val="00DB0D72"/>
    <w:rsid w:val="00DB0E00"/>
    <w:rsid w:val="00DB1108"/>
    <w:rsid w:val="00DB2D48"/>
    <w:rsid w:val="00DB3A69"/>
    <w:rsid w:val="00DB3BBE"/>
    <w:rsid w:val="00DB4D5A"/>
    <w:rsid w:val="00DB52A6"/>
    <w:rsid w:val="00DB6A72"/>
    <w:rsid w:val="00DB7D54"/>
    <w:rsid w:val="00DB7F23"/>
    <w:rsid w:val="00DC0318"/>
    <w:rsid w:val="00DC1261"/>
    <w:rsid w:val="00DC1B80"/>
    <w:rsid w:val="00DC1BE4"/>
    <w:rsid w:val="00DC1F83"/>
    <w:rsid w:val="00DC26C7"/>
    <w:rsid w:val="00DC2927"/>
    <w:rsid w:val="00DC2DBA"/>
    <w:rsid w:val="00DC33C2"/>
    <w:rsid w:val="00DC3D1D"/>
    <w:rsid w:val="00DC3F6B"/>
    <w:rsid w:val="00DC458A"/>
    <w:rsid w:val="00DC49BF"/>
    <w:rsid w:val="00DC50B7"/>
    <w:rsid w:val="00DC619F"/>
    <w:rsid w:val="00DC61D3"/>
    <w:rsid w:val="00DC6B76"/>
    <w:rsid w:val="00DC7510"/>
    <w:rsid w:val="00DC77B9"/>
    <w:rsid w:val="00DD0C6C"/>
    <w:rsid w:val="00DD0D2A"/>
    <w:rsid w:val="00DD150B"/>
    <w:rsid w:val="00DD167F"/>
    <w:rsid w:val="00DD1764"/>
    <w:rsid w:val="00DD1AC6"/>
    <w:rsid w:val="00DD2CDD"/>
    <w:rsid w:val="00DD2F8B"/>
    <w:rsid w:val="00DD4366"/>
    <w:rsid w:val="00DD568D"/>
    <w:rsid w:val="00DD5740"/>
    <w:rsid w:val="00DD5A65"/>
    <w:rsid w:val="00DD5BB6"/>
    <w:rsid w:val="00DD6557"/>
    <w:rsid w:val="00DD69A5"/>
    <w:rsid w:val="00DD702F"/>
    <w:rsid w:val="00DD748E"/>
    <w:rsid w:val="00DD7A4D"/>
    <w:rsid w:val="00DE03F6"/>
    <w:rsid w:val="00DE0B29"/>
    <w:rsid w:val="00DE20B9"/>
    <w:rsid w:val="00DE2382"/>
    <w:rsid w:val="00DE27EA"/>
    <w:rsid w:val="00DE3574"/>
    <w:rsid w:val="00DE4846"/>
    <w:rsid w:val="00DE6699"/>
    <w:rsid w:val="00DF0334"/>
    <w:rsid w:val="00DF07FD"/>
    <w:rsid w:val="00DF0AA5"/>
    <w:rsid w:val="00DF0E85"/>
    <w:rsid w:val="00DF1939"/>
    <w:rsid w:val="00DF1E2D"/>
    <w:rsid w:val="00DF2C50"/>
    <w:rsid w:val="00DF3279"/>
    <w:rsid w:val="00DF4032"/>
    <w:rsid w:val="00DF5E62"/>
    <w:rsid w:val="00DF5E9C"/>
    <w:rsid w:val="00DF60A0"/>
    <w:rsid w:val="00DF6CFF"/>
    <w:rsid w:val="00DF6E2A"/>
    <w:rsid w:val="00E00010"/>
    <w:rsid w:val="00E0008B"/>
    <w:rsid w:val="00E002D4"/>
    <w:rsid w:val="00E00868"/>
    <w:rsid w:val="00E008EC"/>
    <w:rsid w:val="00E01C92"/>
    <w:rsid w:val="00E01FB0"/>
    <w:rsid w:val="00E02981"/>
    <w:rsid w:val="00E03141"/>
    <w:rsid w:val="00E034CC"/>
    <w:rsid w:val="00E0393A"/>
    <w:rsid w:val="00E03ADF"/>
    <w:rsid w:val="00E03D39"/>
    <w:rsid w:val="00E04091"/>
    <w:rsid w:val="00E04134"/>
    <w:rsid w:val="00E05B64"/>
    <w:rsid w:val="00E06775"/>
    <w:rsid w:val="00E0708A"/>
    <w:rsid w:val="00E07A78"/>
    <w:rsid w:val="00E07D50"/>
    <w:rsid w:val="00E103F0"/>
    <w:rsid w:val="00E10EBD"/>
    <w:rsid w:val="00E11C93"/>
    <w:rsid w:val="00E12E3F"/>
    <w:rsid w:val="00E133F9"/>
    <w:rsid w:val="00E137B7"/>
    <w:rsid w:val="00E13B28"/>
    <w:rsid w:val="00E149E8"/>
    <w:rsid w:val="00E15944"/>
    <w:rsid w:val="00E16452"/>
    <w:rsid w:val="00E16EA4"/>
    <w:rsid w:val="00E17286"/>
    <w:rsid w:val="00E1739C"/>
    <w:rsid w:val="00E20017"/>
    <w:rsid w:val="00E204D5"/>
    <w:rsid w:val="00E21C9A"/>
    <w:rsid w:val="00E23172"/>
    <w:rsid w:val="00E241F4"/>
    <w:rsid w:val="00E251DA"/>
    <w:rsid w:val="00E253DE"/>
    <w:rsid w:val="00E26AA7"/>
    <w:rsid w:val="00E26F46"/>
    <w:rsid w:val="00E2712D"/>
    <w:rsid w:val="00E27D7A"/>
    <w:rsid w:val="00E30955"/>
    <w:rsid w:val="00E30F42"/>
    <w:rsid w:val="00E31131"/>
    <w:rsid w:val="00E319E1"/>
    <w:rsid w:val="00E32265"/>
    <w:rsid w:val="00E33225"/>
    <w:rsid w:val="00E33658"/>
    <w:rsid w:val="00E336AD"/>
    <w:rsid w:val="00E33804"/>
    <w:rsid w:val="00E33D23"/>
    <w:rsid w:val="00E33DB3"/>
    <w:rsid w:val="00E34A6B"/>
    <w:rsid w:val="00E34F47"/>
    <w:rsid w:val="00E3583E"/>
    <w:rsid w:val="00E40E5E"/>
    <w:rsid w:val="00E412DF"/>
    <w:rsid w:val="00E41443"/>
    <w:rsid w:val="00E417BC"/>
    <w:rsid w:val="00E419A4"/>
    <w:rsid w:val="00E42232"/>
    <w:rsid w:val="00E430C0"/>
    <w:rsid w:val="00E43575"/>
    <w:rsid w:val="00E43BD8"/>
    <w:rsid w:val="00E44565"/>
    <w:rsid w:val="00E4548D"/>
    <w:rsid w:val="00E4694B"/>
    <w:rsid w:val="00E46C24"/>
    <w:rsid w:val="00E471F4"/>
    <w:rsid w:val="00E476CB"/>
    <w:rsid w:val="00E478C4"/>
    <w:rsid w:val="00E50B60"/>
    <w:rsid w:val="00E50C07"/>
    <w:rsid w:val="00E50C6B"/>
    <w:rsid w:val="00E51672"/>
    <w:rsid w:val="00E5183D"/>
    <w:rsid w:val="00E51B5B"/>
    <w:rsid w:val="00E51C09"/>
    <w:rsid w:val="00E52976"/>
    <w:rsid w:val="00E52BBD"/>
    <w:rsid w:val="00E557C8"/>
    <w:rsid w:val="00E55B83"/>
    <w:rsid w:val="00E55D45"/>
    <w:rsid w:val="00E56301"/>
    <w:rsid w:val="00E5646C"/>
    <w:rsid w:val="00E56987"/>
    <w:rsid w:val="00E56A8D"/>
    <w:rsid w:val="00E60554"/>
    <w:rsid w:val="00E609F4"/>
    <w:rsid w:val="00E60EA3"/>
    <w:rsid w:val="00E610CB"/>
    <w:rsid w:val="00E6179C"/>
    <w:rsid w:val="00E61F5A"/>
    <w:rsid w:val="00E627F6"/>
    <w:rsid w:val="00E63C2E"/>
    <w:rsid w:val="00E63FF4"/>
    <w:rsid w:val="00E640CA"/>
    <w:rsid w:val="00E642F0"/>
    <w:rsid w:val="00E64398"/>
    <w:rsid w:val="00E64A8C"/>
    <w:rsid w:val="00E651A8"/>
    <w:rsid w:val="00E652D0"/>
    <w:rsid w:val="00E6552C"/>
    <w:rsid w:val="00E65876"/>
    <w:rsid w:val="00E65CE8"/>
    <w:rsid w:val="00E6787B"/>
    <w:rsid w:val="00E70785"/>
    <w:rsid w:val="00E708C2"/>
    <w:rsid w:val="00E72564"/>
    <w:rsid w:val="00E738C6"/>
    <w:rsid w:val="00E73FA3"/>
    <w:rsid w:val="00E7418A"/>
    <w:rsid w:val="00E74B46"/>
    <w:rsid w:val="00E74F8F"/>
    <w:rsid w:val="00E7536F"/>
    <w:rsid w:val="00E7564F"/>
    <w:rsid w:val="00E7590F"/>
    <w:rsid w:val="00E76789"/>
    <w:rsid w:val="00E7791B"/>
    <w:rsid w:val="00E779C9"/>
    <w:rsid w:val="00E81444"/>
    <w:rsid w:val="00E81BFA"/>
    <w:rsid w:val="00E821E5"/>
    <w:rsid w:val="00E82607"/>
    <w:rsid w:val="00E82D80"/>
    <w:rsid w:val="00E835EC"/>
    <w:rsid w:val="00E8395D"/>
    <w:rsid w:val="00E83C92"/>
    <w:rsid w:val="00E84C9D"/>
    <w:rsid w:val="00E850AD"/>
    <w:rsid w:val="00E85AAE"/>
    <w:rsid w:val="00E86189"/>
    <w:rsid w:val="00E86B34"/>
    <w:rsid w:val="00E86BEB"/>
    <w:rsid w:val="00E86D23"/>
    <w:rsid w:val="00E86D3E"/>
    <w:rsid w:val="00E8728C"/>
    <w:rsid w:val="00E87A0B"/>
    <w:rsid w:val="00E90315"/>
    <w:rsid w:val="00E912F1"/>
    <w:rsid w:val="00E913BE"/>
    <w:rsid w:val="00E91837"/>
    <w:rsid w:val="00E91EB4"/>
    <w:rsid w:val="00E9363E"/>
    <w:rsid w:val="00E95298"/>
    <w:rsid w:val="00E954A6"/>
    <w:rsid w:val="00E9581D"/>
    <w:rsid w:val="00E9643E"/>
    <w:rsid w:val="00E969C3"/>
    <w:rsid w:val="00E97CFB"/>
    <w:rsid w:val="00E97F9A"/>
    <w:rsid w:val="00EA08CC"/>
    <w:rsid w:val="00EA1464"/>
    <w:rsid w:val="00EA1566"/>
    <w:rsid w:val="00EA1855"/>
    <w:rsid w:val="00EA1B68"/>
    <w:rsid w:val="00EA1DE5"/>
    <w:rsid w:val="00EA273C"/>
    <w:rsid w:val="00EA2B81"/>
    <w:rsid w:val="00EA2D37"/>
    <w:rsid w:val="00EA32AC"/>
    <w:rsid w:val="00EA3BA1"/>
    <w:rsid w:val="00EA4681"/>
    <w:rsid w:val="00EA4D28"/>
    <w:rsid w:val="00EA4F37"/>
    <w:rsid w:val="00EA5B5A"/>
    <w:rsid w:val="00EA6301"/>
    <w:rsid w:val="00EA6BF0"/>
    <w:rsid w:val="00EA7E4E"/>
    <w:rsid w:val="00EB07EA"/>
    <w:rsid w:val="00EB121C"/>
    <w:rsid w:val="00EB2086"/>
    <w:rsid w:val="00EB29E5"/>
    <w:rsid w:val="00EB2EAE"/>
    <w:rsid w:val="00EB2FB5"/>
    <w:rsid w:val="00EB34A5"/>
    <w:rsid w:val="00EB488B"/>
    <w:rsid w:val="00EB49EF"/>
    <w:rsid w:val="00EB4CAB"/>
    <w:rsid w:val="00EB53F1"/>
    <w:rsid w:val="00EB5A56"/>
    <w:rsid w:val="00EB639A"/>
    <w:rsid w:val="00EB64D7"/>
    <w:rsid w:val="00EB7CE1"/>
    <w:rsid w:val="00EC18AE"/>
    <w:rsid w:val="00EC26DC"/>
    <w:rsid w:val="00EC291D"/>
    <w:rsid w:val="00EC3398"/>
    <w:rsid w:val="00EC41B9"/>
    <w:rsid w:val="00EC4673"/>
    <w:rsid w:val="00EC47B7"/>
    <w:rsid w:val="00EC4B88"/>
    <w:rsid w:val="00EC58E6"/>
    <w:rsid w:val="00EC5E07"/>
    <w:rsid w:val="00EC66D2"/>
    <w:rsid w:val="00EC6B13"/>
    <w:rsid w:val="00EC748D"/>
    <w:rsid w:val="00EC7669"/>
    <w:rsid w:val="00EC79F6"/>
    <w:rsid w:val="00EC7E9F"/>
    <w:rsid w:val="00ED0841"/>
    <w:rsid w:val="00ED100F"/>
    <w:rsid w:val="00ED1623"/>
    <w:rsid w:val="00ED278B"/>
    <w:rsid w:val="00ED2818"/>
    <w:rsid w:val="00ED338C"/>
    <w:rsid w:val="00ED40CB"/>
    <w:rsid w:val="00ED4198"/>
    <w:rsid w:val="00ED54C2"/>
    <w:rsid w:val="00ED564A"/>
    <w:rsid w:val="00ED569D"/>
    <w:rsid w:val="00ED5A36"/>
    <w:rsid w:val="00ED60B5"/>
    <w:rsid w:val="00ED64D5"/>
    <w:rsid w:val="00ED6B0C"/>
    <w:rsid w:val="00ED723B"/>
    <w:rsid w:val="00EE0806"/>
    <w:rsid w:val="00EE0948"/>
    <w:rsid w:val="00EE0C21"/>
    <w:rsid w:val="00EE0C43"/>
    <w:rsid w:val="00EE1688"/>
    <w:rsid w:val="00EE18D2"/>
    <w:rsid w:val="00EE1C57"/>
    <w:rsid w:val="00EE224B"/>
    <w:rsid w:val="00EE2F1C"/>
    <w:rsid w:val="00EE363B"/>
    <w:rsid w:val="00EE3D86"/>
    <w:rsid w:val="00EE3DFA"/>
    <w:rsid w:val="00EE4AA6"/>
    <w:rsid w:val="00EE505E"/>
    <w:rsid w:val="00EE5D64"/>
    <w:rsid w:val="00EE6251"/>
    <w:rsid w:val="00EE6654"/>
    <w:rsid w:val="00EE6681"/>
    <w:rsid w:val="00EE7731"/>
    <w:rsid w:val="00EE77BB"/>
    <w:rsid w:val="00EE77DC"/>
    <w:rsid w:val="00EF08DB"/>
    <w:rsid w:val="00EF0E76"/>
    <w:rsid w:val="00EF34EE"/>
    <w:rsid w:val="00EF6002"/>
    <w:rsid w:val="00EF63C3"/>
    <w:rsid w:val="00EF680A"/>
    <w:rsid w:val="00EF6D29"/>
    <w:rsid w:val="00EF6EA4"/>
    <w:rsid w:val="00EF76D2"/>
    <w:rsid w:val="00EF7F76"/>
    <w:rsid w:val="00F003D1"/>
    <w:rsid w:val="00F00877"/>
    <w:rsid w:val="00F0194F"/>
    <w:rsid w:val="00F020DD"/>
    <w:rsid w:val="00F02EFA"/>
    <w:rsid w:val="00F04822"/>
    <w:rsid w:val="00F05321"/>
    <w:rsid w:val="00F05347"/>
    <w:rsid w:val="00F06123"/>
    <w:rsid w:val="00F06425"/>
    <w:rsid w:val="00F1042D"/>
    <w:rsid w:val="00F104CD"/>
    <w:rsid w:val="00F10AA7"/>
    <w:rsid w:val="00F10C6F"/>
    <w:rsid w:val="00F10C8D"/>
    <w:rsid w:val="00F10E57"/>
    <w:rsid w:val="00F11097"/>
    <w:rsid w:val="00F115DA"/>
    <w:rsid w:val="00F12857"/>
    <w:rsid w:val="00F129C5"/>
    <w:rsid w:val="00F12CB3"/>
    <w:rsid w:val="00F13414"/>
    <w:rsid w:val="00F135D5"/>
    <w:rsid w:val="00F13656"/>
    <w:rsid w:val="00F13B3C"/>
    <w:rsid w:val="00F140D7"/>
    <w:rsid w:val="00F148C2"/>
    <w:rsid w:val="00F14A54"/>
    <w:rsid w:val="00F15EB3"/>
    <w:rsid w:val="00F15FA6"/>
    <w:rsid w:val="00F163E1"/>
    <w:rsid w:val="00F168AE"/>
    <w:rsid w:val="00F16B35"/>
    <w:rsid w:val="00F16F2A"/>
    <w:rsid w:val="00F179C4"/>
    <w:rsid w:val="00F202B7"/>
    <w:rsid w:val="00F20B21"/>
    <w:rsid w:val="00F20CBC"/>
    <w:rsid w:val="00F20E0E"/>
    <w:rsid w:val="00F212A1"/>
    <w:rsid w:val="00F2177F"/>
    <w:rsid w:val="00F218CD"/>
    <w:rsid w:val="00F21D96"/>
    <w:rsid w:val="00F22688"/>
    <w:rsid w:val="00F22F4F"/>
    <w:rsid w:val="00F23B9D"/>
    <w:rsid w:val="00F24A48"/>
    <w:rsid w:val="00F24C32"/>
    <w:rsid w:val="00F24D49"/>
    <w:rsid w:val="00F2525C"/>
    <w:rsid w:val="00F25CB5"/>
    <w:rsid w:val="00F262C5"/>
    <w:rsid w:val="00F2655A"/>
    <w:rsid w:val="00F26E1E"/>
    <w:rsid w:val="00F27DF1"/>
    <w:rsid w:val="00F304A6"/>
    <w:rsid w:val="00F31BE0"/>
    <w:rsid w:val="00F325D8"/>
    <w:rsid w:val="00F32BF6"/>
    <w:rsid w:val="00F33006"/>
    <w:rsid w:val="00F342D0"/>
    <w:rsid w:val="00F3436C"/>
    <w:rsid w:val="00F351BD"/>
    <w:rsid w:val="00F3554A"/>
    <w:rsid w:val="00F357D4"/>
    <w:rsid w:val="00F35806"/>
    <w:rsid w:val="00F35B6E"/>
    <w:rsid w:val="00F35F08"/>
    <w:rsid w:val="00F35FDA"/>
    <w:rsid w:val="00F365EE"/>
    <w:rsid w:val="00F36927"/>
    <w:rsid w:val="00F370FF"/>
    <w:rsid w:val="00F372E4"/>
    <w:rsid w:val="00F411C6"/>
    <w:rsid w:val="00F41DFA"/>
    <w:rsid w:val="00F448B8"/>
    <w:rsid w:val="00F45051"/>
    <w:rsid w:val="00F451C6"/>
    <w:rsid w:val="00F45422"/>
    <w:rsid w:val="00F46EB5"/>
    <w:rsid w:val="00F50387"/>
    <w:rsid w:val="00F504E3"/>
    <w:rsid w:val="00F51886"/>
    <w:rsid w:val="00F51E8C"/>
    <w:rsid w:val="00F5219E"/>
    <w:rsid w:val="00F525F9"/>
    <w:rsid w:val="00F52742"/>
    <w:rsid w:val="00F52DFF"/>
    <w:rsid w:val="00F53388"/>
    <w:rsid w:val="00F53D9A"/>
    <w:rsid w:val="00F53E3B"/>
    <w:rsid w:val="00F543D5"/>
    <w:rsid w:val="00F54FB4"/>
    <w:rsid w:val="00F5581A"/>
    <w:rsid w:val="00F55BB4"/>
    <w:rsid w:val="00F56061"/>
    <w:rsid w:val="00F56451"/>
    <w:rsid w:val="00F568A2"/>
    <w:rsid w:val="00F57008"/>
    <w:rsid w:val="00F57423"/>
    <w:rsid w:val="00F5771C"/>
    <w:rsid w:val="00F60469"/>
    <w:rsid w:val="00F606DE"/>
    <w:rsid w:val="00F615E2"/>
    <w:rsid w:val="00F6207B"/>
    <w:rsid w:val="00F62430"/>
    <w:rsid w:val="00F625D4"/>
    <w:rsid w:val="00F62613"/>
    <w:rsid w:val="00F63774"/>
    <w:rsid w:val="00F63C84"/>
    <w:rsid w:val="00F641A6"/>
    <w:rsid w:val="00F646A6"/>
    <w:rsid w:val="00F64798"/>
    <w:rsid w:val="00F6522E"/>
    <w:rsid w:val="00F654EE"/>
    <w:rsid w:val="00F66366"/>
    <w:rsid w:val="00F668D5"/>
    <w:rsid w:val="00F66A54"/>
    <w:rsid w:val="00F670D9"/>
    <w:rsid w:val="00F672B9"/>
    <w:rsid w:val="00F67B0E"/>
    <w:rsid w:val="00F67F03"/>
    <w:rsid w:val="00F70276"/>
    <w:rsid w:val="00F71A0E"/>
    <w:rsid w:val="00F71F04"/>
    <w:rsid w:val="00F72A5C"/>
    <w:rsid w:val="00F72D7C"/>
    <w:rsid w:val="00F738CC"/>
    <w:rsid w:val="00F740FC"/>
    <w:rsid w:val="00F7456E"/>
    <w:rsid w:val="00F74ED1"/>
    <w:rsid w:val="00F75BB5"/>
    <w:rsid w:val="00F7637D"/>
    <w:rsid w:val="00F76405"/>
    <w:rsid w:val="00F764B5"/>
    <w:rsid w:val="00F76EA5"/>
    <w:rsid w:val="00F77D0E"/>
    <w:rsid w:val="00F80647"/>
    <w:rsid w:val="00F80987"/>
    <w:rsid w:val="00F8238F"/>
    <w:rsid w:val="00F8240B"/>
    <w:rsid w:val="00F83E72"/>
    <w:rsid w:val="00F85D80"/>
    <w:rsid w:val="00F8606B"/>
    <w:rsid w:val="00F86471"/>
    <w:rsid w:val="00F86C73"/>
    <w:rsid w:val="00F86D2C"/>
    <w:rsid w:val="00F872B9"/>
    <w:rsid w:val="00F87ACD"/>
    <w:rsid w:val="00F90224"/>
    <w:rsid w:val="00F90758"/>
    <w:rsid w:val="00F92453"/>
    <w:rsid w:val="00F9350E"/>
    <w:rsid w:val="00F93A92"/>
    <w:rsid w:val="00F951C1"/>
    <w:rsid w:val="00F95773"/>
    <w:rsid w:val="00F95F32"/>
    <w:rsid w:val="00F96A56"/>
    <w:rsid w:val="00F96AA6"/>
    <w:rsid w:val="00F97C71"/>
    <w:rsid w:val="00FA0185"/>
    <w:rsid w:val="00FA05A1"/>
    <w:rsid w:val="00FA0A82"/>
    <w:rsid w:val="00FA1231"/>
    <w:rsid w:val="00FA49C2"/>
    <w:rsid w:val="00FA5018"/>
    <w:rsid w:val="00FA51FA"/>
    <w:rsid w:val="00FA532C"/>
    <w:rsid w:val="00FA53A4"/>
    <w:rsid w:val="00FA6ED7"/>
    <w:rsid w:val="00FB01BE"/>
    <w:rsid w:val="00FB0403"/>
    <w:rsid w:val="00FB0B8A"/>
    <w:rsid w:val="00FB1730"/>
    <w:rsid w:val="00FB1C8C"/>
    <w:rsid w:val="00FB354A"/>
    <w:rsid w:val="00FB4100"/>
    <w:rsid w:val="00FB5729"/>
    <w:rsid w:val="00FB5E81"/>
    <w:rsid w:val="00FB6A72"/>
    <w:rsid w:val="00FC0864"/>
    <w:rsid w:val="00FC0913"/>
    <w:rsid w:val="00FC0AE7"/>
    <w:rsid w:val="00FC10C5"/>
    <w:rsid w:val="00FC2555"/>
    <w:rsid w:val="00FC2C44"/>
    <w:rsid w:val="00FC3493"/>
    <w:rsid w:val="00FC585E"/>
    <w:rsid w:val="00FC5E0A"/>
    <w:rsid w:val="00FC5E92"/>
    <w:rsid w:val="00FC62E3"/>
    <w:rsid w:val="00FC6634"/>
    <w:rsid w:val="00FC6D83"/>
    <w:rsid w:val="00FC73A8"/>
    <w:rsid w:val="00FC75E4"/>
    <w:rsid w:val="00FD0857"/>
    <w:rsid w:val="00FD136A"/>
    <w:rsid w:val="00FD1A8A"/>
    <w:rsid w:val="00FD1D07"/>
    <w:rsid w:val="00FD2485"/>
    <w:rsid w:val="00FD2A76"/>
    <w:rsid w:val="00FD2D5C"/>
    <w:rsid w:val="00FD3FDA"/>
    <w:rsid w:val="00FD4BC3"/>
    <w:rsid w:val="00FD58DF"/>
    <w:rsid w:val="00FD5CB9"/>
    <w:rsid w:val="00FD6B20"/>
    <w:rsid w:val="00FD6F67"/>
    <w:rsid w:val="00FD73DA"/>
    <w:rsid w:val="00FD7B64"/>
    <w:rsid w:val="00FE2228"/>
    <w:rsid w:val="00FE24E9"/>
    <w:rsid w:val="00FE358A"/>
    <w:rsid w:val="00FE42C9"/>
    <w:rsid w:val="00FE4F23"/>
    <w:rsid w:val="00FE5581"/>
    <w:rsid w:val="00FE5649"/>
    <w:rsid w:val="00FE5806"/>
    <w:rsid w:val="00FF007D"/>
    <w:rsid w:val="00FF05C9"/>
    <w:rsid w:val="00FF0DB6"/>
    <w:rsid w:val="00FF1528"/>
    <w:rsid w:val="00FF1691"/>
    <w:rsid w:val="00FF170C"/>
    <w:rsid w:val="00FF197A"/>
    <w:rsid w:val="00FF1F19"/>
    <w:rsid w:val="00FF3700"/>
    <w:rsid w:val="00FF3919"/>
    <w:rsid w:val="00FF3EAE"/>
    <w:rsid w:val="00FF5CA4"/>
    <w:rsid w:val="00FF66A2"/>
    <w:rsid w:val="00FF67F2"/>
    <w:rsid w:val="00FF69A4"/>
    <w:rsid w:val="00FF6DAE"/>
    <w:rsid w:val="02B66770"/>
    <w:rsid w:val="05670912"/>
    <w:rsid w:val="07446C99"/>
    <w:rsid w:val="07D94EB6"/>
    <w:rsid w:val="07F77BC7"/>
    <w:rsid w:val="0BAC7186"/>
    <w:rsid w:val="18311883"/>
    <w:rsid w:val="1D6539AD"/>
    <w:rsid w:val="1E395FB1"/>
    <w:rsid w:val="29B83428"/>
    <w:rsid w:val="2B6B5599"/>
    <w:rsid w:val="33A81699"/>
    <w:rsid w:val="3AC360DC"/>
    <w:rsid w:val="3DA627C4"/>
    <w:rsid w:val="3E2E2D90"/>
    <w:rsid w:val="46AC251E"/>
    <w:rsid w:val="5B796F8F"/>
    <w:rsid w:val="5D7D7C16"/>
    <w:rsid w:val="629B368E"/>
    <w:rsid w:val="66F370C2"/>
    <w:rsid w:val="7D1E3E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left="1220"/>
    </w:pPr>
    <w:rPr>
      <w:sz w:val="30"/>
      <w:szCs w:val="30"/>
    </w:rPr>
  </w:style>
  <w:style w:type="paragraph" w:customStyle="1" w:styleId="3">
    <w:name w:val="正文首行缩进1"/>
    <w:basedOn w:val="2"/>
    <w:qFormat/>
    <w:uiPriority w:val="0"/>
    <w:pPr>
      <w:spacing w:line="540" w:lineRule="exact"/>
      <w:ind w:firstLine="420" w:firstLineChars="100"/>
    </w:pPr>
    <w:rPr>
      <w:rFonts w:ascii="宋体" w:hAnsi="宋体" w:eastAsia="仿宋_GB2312" w:cs="宋体"/>
      <w:kern w:val="0"/>
      <w:sz w:val="25"/>
      <w:szCs w:val="25"/>
    </w:rPr>
  </w:style>
  <w:style w:type="paragraph" w:styleId="4">
    <w:name w:val="Balloon Text"/>
    <w:basedOn w:val="1"/>
    <w:unhideWhenUsed/>
    <w:qFormat/>
    <w:uiPriority w:val="99"/>
    <w:rPr>
      <w:rFonts w:ascii="宋体"/>
      <w:sz w:val="18"/>
      <w:szCs w:val="18"/>
    </w:rPr>
  </w:style>
  <w:style w:type="paragraph" w:styleId="5">
    <w:name w:val="footer"/>
    <w:basedOn w:val="1"/>
    <w:link w:val="14"/>
    <w:semiHidden/>
    <w:unhideWhenUsed/>
    <w:qFormat/>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unhideWhenUsed/>
    <w:qFormat/>
    <w:uiPriority w:val="99"/>
    <w:pPr>
      <w:snapToGrid w:val="0"/>
      <w:jc w:val="left"/>
    </w:pPr>
    <w:rPr>
      <w:rFonts w:ascii="Times New Roman" w:hAnsi="Times New Roman" w:cs="Times New Roman"/>
      <w:sz w:val="18"/>
      <w:szCs w:val="20"/>
    </w:rPr>
  </w:style>
  <w:style w:type="paragraph" w:styleId="8">
    <w:name w:val="Normal (Web)"/>
    <w:basedOn w:val="1"/>
    <w:qFormat/>
    <w:uiPriority w:val="0"/>
    <w:pPr>
      <w:spacing w:beforeAutospacing="1" w:afterAutospacing="1"/>
      <w:jc w:val="left"/>
    </w:pPr>
    <w:rPr>
      <w:rFonts w:cs="Times New Roman"/>
      <w:kern w:val="0"/>
      <w:sz w:val="24"/>
    </w:rPr>
  </w:style>
  <w:style w:type="character" w:styleId="11">
    <w:name w:val="Strong"/>
    <w:basedOn w:val="10"/>
    <w:qFormat/>
    <w:uiPriority w:val="0"/>
    <w:rPr>
      <w:b/>
    </w:rPr>
  </w:style>
  <w:style w:type="character" w:styleId="12">
    <w:name w:val="footnote reference"/>
    <w:basedOn w:val="10"/>
    <w:unhideWhenUsed/>
    <w:qFormat/>
    <w:uiPriority w:val="99"/>
    <w:rPr>
      <w:rFonts w:ascii="Times New Roman" w:hAnsi="Times New Roman" w:eastAsia="宋体" w:cs="Times New Roman"/>
      <w:vertAlign w:val="superscript"/>
    </w:rPr>
  </w:style>
  <w:style w:type="character" w:customStyle="1" w:styleId="13">
    <w:name w:val="页眉 Char"/>
    <w:basedOn w:val="10"/>
    <w:link w:val="6"/>
    <w:semiHidden/>
    <w:qFormat/>
    <w:uiPriority w:val="99"/>
    <w:rPr>
      <w:rFonts w:ascii="Calibri" w:hAnsi="Calibri" w:eastAsia="宋体" w:cs="黑体"/>
      <w:kern w:val="2"/>
      <w:sz w:val="18"/>
      <w:szCs w:val="18"/>
    </w:rPr>
  </w:style>
  <w:style w:type="character" w:customStyle="1" w:styleId="14">
    <w:name w:val="页脚 Char"/>
    <w:basedOn w:val="10"/>
    <w:link w:val="5"/>
    <w:semiHidden/>
    <w:qFormat/>
    <w:uiPriority w:val="99"/>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8</Pages>
  <Words>644</Words>
  <Characters>3675</Characters>
  <Lines>30</Lines>
  <Paragraphs>8</Paragraphs>
  <TotalTime>88</TotalTime>
  <ScaleCrop>false</ScaleCrop>
  <LinksUpToDate>false</LinksUpToDate>
  <CharactersWithSpaces>4311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2021-05-24T03:51:00Z</dcterms:created>
  <dc:creator>夏荣壑</dc:creator>
  <cp:lastModifiedBy>夏荣壑</cp:lastModifiedBy>
  <cp:lastPrinted>2022-03-24T07:18:00Z</cp:lastPrinted>
  <dcterms:modified xsi:type="dcterms:W3CDTF">2022-05-18T01:33:41Z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E487A60BFDCF4EC2BE3AD4D0A515AC1A</vt:lpwstr>
  </property>
</Properties>
</file>